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line="276"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Pr>
        <w:drawing>
          <wp:inline distB="114300" distT="114300" distL="114300" distR="114300">
            <wp:extent cx="1112157" cy="517608"/>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12157" cy="51760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center"/>
        <w:rPr>
          <w:rFonts w:ascii="Montserrat" w:cs="Montserrat" w:eastAsia="Montserrat" w:hAnsi="Montserrat"/>
          <w:b w:val="1"/>
          <w:bCs w:val="1"/>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POLITYKA PRYWATNOŚCI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center"/>
        <w:rPr>
          <w:rFonts w:ascii="Montserrat" w:cs="Montserrat" w:eastAsia="Montserrat" w:hAnsi="Montserrat"/>
          <w:b w:val="1"/>
          <w:bCs w:val="1"/>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Niniejsza Polityka prywatności dotyczy przetwarzania i ochrony danych osobowych Użytkowników w związku z korzystaniem z </w:t>
      </w:r>
      <w:r w:rsidDel="00000000" w:rsidR="00000000" w:rsidRPr="00000000">
        <w:rPr>
          <w:rFonts w:ascii="Montserrat" w:cs="Montserrat" w:eastAsia="Montserrat" w:hAnsi="Montserrat"/>
          <w:b w:val="1"/>
          <w:bCs w:val="1"/>
          <w:sz w:val="20"/>
          <w:szCs w:val="20"/>
          <w:rtl w:val="0"/>
        </w:rPr>
        <w:t xml:space="preserve">Platformą IZI</w:t>
      </w:r>
      <w:r w:rsidDel="00000000" w:rsidR="00000000" w:rsidRPr="00000000">
        <w:rPr>
          <w:rtl w:val="0"/>
        </w:rPr>
      </w:r>
    </w:p>
    <w:p w:rsidR="00000000" w:rsidDel="00000000" w:rsidP="00000000" w:rsidRDefault="00000000" w:rsidRPr="00000000" w14:paraId="00000005">
      <w:pPr>
        <w:spacing w:after="280" w:before="28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Naszym nadrzędnym celem jest zapewnienie Użytkownikom Platformy ochrony prywatności na poziomie co najmniej odpowiadającym standardom określonym w obowiązujących przepisach prawnych, w szczególności w ustawie z dnia 18 lipca 2002 r. o świadczeniu usług drogą elektroniczną, rozporządzeniu Parlamentu Europejskiego i Rady (UE) 2016/679 z 27 kwietnia 2016r. w sprawie ochrony osób fizycznych w związku z przetwarzaniem danych osobowych i w sprawie swobodnego przepływu takich danych oraz uchylenia dyrektywy 95/46/WE (ogólne rozporządzenie o ochronie danych) – RODO. </w:t>
      </w:r>
    </w:p>
    <w:p w:rsidR="00000000" w:rsidDel="00000000" w:rsidP="00000000" w:rsidRDefault="00000000" w:rsidRPr="00000000" w14:paraId="00000006">
      <w:pPr>
        <w:spacing w:after="280" w:before="28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Każdy kto korzysta z Platformy pozostaje anonimowy aż do czasu, w którym zdecyduje się ujawnić swoją tożsamość. Administrator danych osobowych przetwarza dane osobowe między innymi na podstawie zgody, gdzie jako zgodę należy rozumieć również zaznaczenie odpowiedniego okienka lub każde inne zachowanie, które jasno wskazuje na akceptację zaproponowanego przetwarzania.  </w:t>
      </w:r>
    </w:p>
    <w:p w:rsidR="00000000" w:rsidDel="00000000" w:rsidP="00000000" w:rsidRDefault="00000000" w:rsidRPr="00000000" w14:paraId="00000007">
      <w:pPr>
        <w:spacing w:after="280" w:before="28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Platforma i usługi Administratora nie są przeznaczone dla dzieci poniżej 18. roku życia ani do nich skierowane.</w:t>
      </w:r>
    </w:p>
    <w:p w:rsidR="00000000" w:rsidDel="00000000" w:rsidP="00000000" w:rsidRDefault="00000000" w:rsidRPr="00000000" w14:paraId="00000008">
      <w:pPr>
        <w:spacing w:after="280" w:before="28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Jeżeli nie akceptujesz treści niniejszej Polityki niezwłocznie zaprzestań korzystania z Platformy.</w:t>
      </w:r>
    </w:p>
    <w:p w:rsidR="00000000" w:rsidDel="00000000" w:rsidP="00000000" w:rsidRDefault="00000000" w:rsidRPr="00000000" w14:paraId="000000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280" w:line="276" w:lineRule="auto"/>
        <w:ind w:left="1080" w:right="0" w:hanging="720"/>
        <w:jc w:val="both"/>
        <w:rPr>
          <w:rFonts w:ascii="Montserrat" w:cs="Montserrat" w:eastAsia="Montserrat" w:hAnsi="Montserrat"/>
          <w:b w:val="1"/>
          <w:bCs w:val="1"/>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sz w:val="20"/>
          <w:szCs w:val="20"/>
          <w:rtl w:val="0"/>
        </w:rPr>
        <w:t xml:space="preserve">Zakres Polityki Prywatności</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Niniejsza Polityka Prywatności określa zasady przetwarzania danych osobowych osób korzystających z Platformy, w szczególności:</w:t>
      </w:r>
    </w:p>
    <w:p w:rsidR="00000000" w:rsidDel="00000000" w:rsidP="00000000" w:rsidRDefault="00000000" w:rsidRPr="00000000" w14:paraId="0000000B">
      <w:pPr>
        <w:numPr>
          <w:ilvl w:val="0"/>
          <w:numId w:val="1"/>
        </w:numPr>
        <w:spacing w:after="0" w:afterAutospacing="0" w:before="28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Klientów zakładających Konto Klienta i publikujących zapytania ofertowe,</w:t>
      </w:r>
    </w:p>
    <w:p w:rsidR="00000000" w:rsidDel="00000000" w:rsidP="00000000" w:rsidRDefault="00000000" w:rsidRPr="00000000" w14:paraId="0000000C">
      <w:pPr>
        <w:numPr>
          <w:ilvl w:val="0"/>
          <w:numId w:val="1"/>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Agentów zakładających Konto Agenta i składających oferty ubezpieczeniowe,</w:t>
      </w:r>
    </w:p>
    <w:p w:rsidR="00000000" w:rsidDel="00000000" w:rsidP="00000000" w:rsidRDefault="00000000" w:rsidRPr="00000000" w14:paraId="0000000D">
      <w:pPr>
        <w:numPr>
          <w:ilvl w:val="0"/>
          <w:numId w:val="1"/>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osób kontaktujących się z Administratorem,</w:t>
      </w:r>
    </w:p>
    <w:p w:rsidR="00000000" w:rsidDel="00000000" w:rsidP="00000000" w:rsidRDefault="00000000" w:rsidRPr="00000000" w14:paraId="0000000E">
      <w:pPr>
        <w:numPr>
          <w:ilvl w:val="0"/>
          <w:numId w:val="1"/>
        </w:numPr>
        <w:spacing w:after="28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osób składających reklamacje, opinie, wnioski i żądania dotyczące danych osobowych.</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sz w:val="20"/>
          <w:szCs w:val="20"/>
          <w:rtl w:val="0"/>
        </w:rPr>
        <w:t xml:space="preserve">Polityka Prywatności obejmuje dane osobowe przetwarzane w związku z:</w:t>
      </w:r>
      <w:r w:rsidDel="00000000" w:rsidR="00000000" w:rsidRPr="00000000">
        <w:rPr>
          <w:rtl w:val="0"/>
        </w:rPr>
      </w:r>
    </w:p>
    <w:p w:rsidR="00000000" w:rsidDel="00000000" w:rsidP="00000000" w:rsidRDefault="00000000" w:rsidRPr="00000000" w14:paraId="00000010">
      <w:pPr>
        <w:numPr>
          <w:ilvl w:val="0"/>
          <w:numId w:val="4"/>
        </w:numPr>
        <w:spacing w:after="0" w:afterAutospacing="0" w:before="28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korzystaniem z Platformy,</w:t>
      </w:r>
    </w:p>
    <w:p w:rsidR="00000000" w:rsidDel="00000000" w:rsidP="00000000" w:rsidRDefault="00000000" w:rsidRPr="00000000" w14:paraId="00000011">
      <w:pPr>
        <w:numPr>
          <w:ilvl w:val="0"/>
          <w:numId w:val="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zawieraniem i wykonywaniem umowy o świadczenie usług drogą elektroniczną,</w:t>
      </w:r>
    </w:p>
    <w:p w:rsidR="00000000" w:rsidDel="00000000" w:rsidP="00000000" w:rsidRDefault="00000000" w:rsidRPr="00000000" w14:paraId="00000012">
      <w:pPr>
        <w:numPr>
          <w:ilvl w:val="0"/>
          <w:numId w:val="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obsługą zapytań ofertowych i ofert ubezpieczeniowych,</w:t>
      </w:r>
    </w:p>
    <w:p w:rsidR="00000000" w:rsidDel="00000000" w:rsidP="00000000" w:rsidRDefault="00000000" w:rsidRPr="00000000" w14:paraId="00000013">
      <w:pPr>
        <w:numPr>
          <w:ilvl w:val="0"/>
          <w:numId w:val="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komunikacją z użytkownikami,</w:t>
      </w:r>
    </w:p>
    <w:p w:rsidR="00000000" w:rsidDel="00000000" w:rsidP="00000000" w:rsidRDefault="00000000" w:rsidRPr="00000000" w14:paraId="00000014">
      <w:pPr>
        <w:numPr>
          <w:ilvl w:val="0"/>
          <w:numId w:val="4"/>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realizacją obowiązków prawnych Administratora,</w:t>
      </w:r>
    </w:p>
    <w:p w:rsidR="00000000" w:rsidDel="00000000" w:rsidP="00000000" w:rsidRDefault="00000000" w:rsidRPr="00000000" w14:paraId="00000015">
      <w:pPr>
        <w:numPr>
          <w:ilvl w:val="0"/>
          <w:numId w:val="4"/>
        </w:numPr>
        <w:spacing w:after="28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zapewnieniem bezpieczeństwa i prawidłowego działania Platformy.</w:t>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280" w:line="276" w:lineRule="auto"/>
        <w:ind w:left="1080" w:right="0" w:hanging="720"/>
        <w:jc w:val="both"/>
        <w:rPr>
          <w:rFonts w:ascii="Montserrat" w:cs="Montserrat" w:eastAsia="Montserrat" w:hAnsi="Montserrat"/>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Definicje</w:t>
      </w:r>
      <w:r w:rsidDel="00000000" w:rsidR="00000000" w:rsidRPr="00000000">
        <w:rPr>
          <w:rFonts w:ascii="Montserrat" w:cs="Montserrat" w:eastAsia="Montserrat" w:hAnsi="Montserrat"/>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7">
      <w:pPr>
        <w:numPr>
          <w:ilvl w:val="0"/>
          <w:numId w:val="10"/>
        </w:numPr>
        <w:spacing w:after="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Platforma</w:t>
      </w:r>
      <w:r w:rsidDel="00000000" w:rsidR="00000000" w:rsidRPr="00000000">
        <w:rPr>
          <w:rFonts w:ascii="Montserrat" w:cs="Montserrat" w:eastAsia="Montserrat" w:hAnsi="Montserrat"/>
          <w:sz w:val="20"/>
          <w:szCs w:val="20"/>
          <w:rtl w:val="0"/>
        </w:rPr>
        <w:t xml:space="preserve"> – system teleinformatyczny dostępny za pośrednictwem sieci Internet pod domeną: ____________________, umożliwiający w szczególności składanie zapytań dotyczących ubezpieczenia, przekazywanie ich Agentom oraz prezentowanie ofert ubezpieczeniowych przygotowanych przez Agentów.</w:t>
      </w:r>
    </w:p>
    <w:p w:rsidR="00000000" w:rsidDel="00000000" w:rsidP="00000000" w:rsidRDefault="00000000" w:rsidRPr="00000000" w14:paraId="00000018">
      <w:pPr>
        <w:numPr>
          <w:ilvl w:val="0"/>
          <w:numId w:val="10"/>
        </w:numPr>
        <w:spacing w:after="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Usługodawca </w:t>
      </w:r>
      <w:r w:rsidDel="00000000" w:rsidR="00000000" w:rsidRPr="00000000">
        <w:rPr>
          <w:rFonts w:ascii="Montserrat" w:cs="Montserrat" w:eastAsia="Montserrat" w:hAnsi="Montserrat"/>
          <w:sz w:val="20"/>
          <w:szCs w:val="20"/>
          <w:rtl w:val="0"/>
        </w:rPr>
        <w:t xml:space="preserve">- TSER SPÓŁKA Z OGRANICZONĄ ODPOWIEDZIALNOŚCIĄ z siedzibą w Cielach, ul. Ogrody 63, 86-005 Ciele, wpisana do Rejestru Przedsiębiorców Krajowego Rejestru Sądowego pod numerem KRS </w:t>
      </w:r>
      <w:r w:rsidDel="00000000" w:rsidR="00000000" w:rsidRPr="00000000">
        <w:rPr>
          <w:rFonts w:ascii="Montserrat" w:cs="Montserrat" w:eastAsia="Montserrat" w:hAnsi="Montserrat"/>
          <w:sz w:val="20"/>
          <w:szCs w:val="20"/>
          <w:highlight w:val="white"/>
          <w:rtl w:val="0"/>
        </w:rPr>
        <w:t xml:space="preserve">0001116588</w:t>
      </w:r>
      <w:r w:rsidDel="00000000" w:rsidR="00000000" w:rsidRPr="00000000">
        <w:rPr>
          <w:rFonts w:ascii="Montserrat" w:cs="Montserrat" w:eastAsia="Montserrat" w:hAnsi="Montserrat"/>
          <w:sz w:val="20"/>
          <w:szCs w:val="20"/>
          <w:rtl w:val="0"/>
        </w:rPr>
        <w:t xml:space="preserve">, NIP: </w:t>
      </w:r>
      <w:r w:rsidDel="00000000" w:rsidR="00000000" w:rsidRPr="00000000">
        <w:rPr>
          <w:rFonts w:ascii="Montserrat" w:cs="Montserrat" w:eastAsia="Montserrat" w:hAnsi="Montserrat"/>
          <w:sz w:val="20"/>
          <w:szCs w:val="20"/>
          <w:highlight w:val="white"/>
          <w:rtl w:val="0"/>
        </w:rPr>
        <w:t xml:space="preserve">9532805022</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19">
      <w:pPr>
        <w:numPr>
          <w:ilvl w:val="0"/>
          <w:numId w:val="10"/>
        </w:numPr>
        <w:spacing w:after="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Użytkownik </w:t>
      </w:r>
      <w:r w:rsidDel="00000000" w:rsidR="00000000" w:rsidRPr="00000000">
        <w:rPr>
          <w:rFonts w:ascii="Montserrat" w:cs="Montserrat" w:eastAsia="Montserrat" w:hAnsi="Montserrat"/>
          <w:sz w:val="20"/>
          <w:szCs w:val="20"/>
          <w:rtl w:val="0"/>
        </w:rPr>
        <w:t xml:space="preserve">– osoba fizyczna, osoba prawna lub jednostka organizacyjna, której ustawy przyznają zdolność prawną, posiadająca pełną zdolność do czynności prawnej, która korzysta z Usług Platformy.</w:t>
      </w:r>
      <w:r w:rsidDel="00000000" w:rsidR="00000000" w:rsidRPr="00000000">
        <w:rPr>
          <w:rtl w:val="0"/>
        </w:rPr>
      </w:r>
    </w:p>
    <w:p w:rsidR="00000000" w:rsidDel="00000000" w:rsidP="00000000" w:rsidRDefault="00000000" w:rsidRPr="00000000" w14:paraId="0000001A">
      <w:pPr>
        <w:numPr>
          <w:ilvl w:val="0"/>
          <w:numId w:val="10"/>
        </w:numPr>
        <w:spacing w:after="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Klient</w:t>
      </w:r>
      <w:r w:rsidDel="00000000" w:rsidR="00000000" w:rsidRPr="00000000">
        <w:rPr>
          <w:rFonts w:ascii="Montserrat" w:cs="Montserrat" w:eastAsia="Montserrat" w:hAnsi="Montserrat"/>
          <w:sz w:val="20"/>
          <w:szCs w:val="20"/>
          <w:rtl w:val="0"/>
        </w:rPr>
        <w:t xml:space="preserve"> – Użytkownik korzystający z Platformy w celu uzyskania ofert ubezpieczeniowych i wyboru oferty ubezpieczenia.</w:t>
      </w:r>
    </w:p>
    <w:p w:rsidR="00000000" w:rsidDel="00000000" w:rsidP="00000000" w:rsidRDefault="00000000" w:rsidRPr="00000000" w14:paraId="0000001B">
      <w:pPr>
        <w:numPr>
          <w:ilvl w:val="0"/>
          <w:numId w:val="10"/>
        </w:numPr>
        <w:spacing w:after="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Agent</w:t>
      </w:r>
      <w:r w:rsidDel="00000000" w:rsidR="00000000" w:rsidRPr="00000000">
        <w:rPr>
          <w:rFonts w:ascii="Montserrat" w:cs="Montserrat" w:eastAsia="Montserrat" w:hAnsi="Montserrat"/>
          <w:sz w:val="20"/>
          <w:szCs w:val="20"/>
          <w:rtl w:val="0"/>
        </w:rPr>
        <w:t xml:space="preserve"> – Użytkownik przedsiębiorca prowadzący działalność gospodarczą w zakresie pośrednictwa ubezpieczeniowego, w szczególności agent ubezpieczeniowy lub multiagent, współpracujący z Platformą i uprawniony do przedstawiania ofert ubezpieczeniowych za jej pośrednictwem.</w:t>
      </w:r>
    </w:p>
    <w:p w:rsidR="00000000" w:rsidDel="00000000" w:rsidP="00000000" w:rsidRDefault="00000000" w:rsidRPr="00000000" w14:paraId="0000001C">
      <w:pPr>
        <w:numPr>
          <w:ilvl w:val="0"/>
          <w:numId w:val="10"/>
        </w:numPr>
        <w:spacing w:after="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Konto Agenta</w:t>
      </w:r>
      <w:r w:rsidDel="00000000" w:rsidR="00000000" w:rsidRPr="00000000">
        <w:rPr>
          <w:rFonts w:ascii="Montserrat" w:cs="Montserrat" w:eastAsia="Montserrat" w:hAnsi="Montserrat"/>
          <w:sz w:val="20"/>
          <w:szCs w:val="20"/>
          <w:rtl w:val="0"/>
        </w:rPr>
        <w:t xml:space="preserve"> – indywidualny profil utworzony na Platformie dla Agenta, umożliwiający w szczególności otrzymywanie zapytań ofertowych oraz przedstawianie ofert ubezpieczeniowych.</w:t>
      </w:r>
    </w:p>
    <w:p w:rsidR="00000000" w:rsidDel="00000000" w:rsidP="00000000" w:rsidRDefault="00000000" w:rsidRPr="00000000" w14:paraId="0000001D">
      <w:pPr>
        <w:numPr>
          <w:ilvl w:val="0"/>
          <w:numId w:val="10"/>
        </w:numPr>
        <w:spacing w:after="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Konto Klienta</w:t>
      </w:r>
      <w:r w:rsidDel="00000000" w:rsidR="00000000" w:rsidRPr="00000000">
        <w:rPr>
          <w:rFonts w:ascii="Montserrat" w:cs="Montserrat" w:eastAsia="Montserrat" w:hAnsi="Montserrat"/>
          <w:sz w:val="20"/>
          <w:szCs w:val="20"/>
          <w:rtl w:val="0"/>
        </w:rPr>
        <w:t xml:space="preserve"> – indywidualny profil Klienta utworzony na Platformie, umożliwiający korzystanie z funkcjonalności Platformy, w szczególności składanie zapytań ofertowych oraz przeglądanie otrzymanych ofert.</w:t>
      </w:r>
    </w:p>
    <w:p w:rsidR="00000000" w:rsidDel="00000000" w:rsidP="00000000" w:rsidRDefault="00000000" w:rsidRPr="00000000" w14:paraId="0000001E">
      <w:pPr>
        <w:numPr>
          <w:ilvl w:val="0"/>
          <w:numId w:val="10"/>
        </w:numPr>
        <w:spacing w:after="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Rejestracja</w:t>
      </w:r>
      <w:r w:rsidDel="00000000" w:rsidR="00000000" w:rsidRPr="00000000">
        <w:rPr>
          <w:rFonts w:ascii="Montserrat" w:cs="Montserrat" w:eastAsia="Montserrat" w:hAnsi="Montserrat"/>
          <w:sz w:val="20"/>
          <w:szCs w:val="20"/>
          <w:rtl w:val="0"/>
        </w:rPr>
        <w:t xml:space="preserve"> – proces polegający na utworzeniu Konta na Platformie poprzez podanie wymaganych danych oraz akceptację Regulaminu.</w:t>
      </w:r>
    </w:p>
    <w:p w:rsidR="00000000" w:rsidDel="00000000" w:rsidP="00000000" w:rsidRDefault="00000000" w:rsidRPr="00000000" w14:paraId="0000001F">
      <w:pPr>
        <w:numPr>
          <w:ilvl w:val="0"/>
          <w:numId w:val="10"/>
        </w:numPr>
        <w:spacing w:after="0" w:line="276" w:lineRule="auto"/>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Usługa</w:t>
      </w:r>
      <w:r w:rsidDel="00000000" w:rsidR="00000000" w:rsidRPr="00000000">
        <w:rPr>
          <w:rFonts w:ascii="Montserrat" w:cs="Montserrat" w:eastAsia="Montserrat" w:hAnsi="Montserrat"/>
          <w:sz w:val="20"/>
          <w:szCs w:val="20"/>
          <w:rtl w:val="0"/>
        </w:rPr>
        <w:t xml:space="preserve"> – usługa świadczona przez Usługodawcę drogą elektroniczną za pośrednictwem Platformy, polegająca w szczególności na umożliwieniu Klientowi przekazania zapytania dotyczącego ubezpieczenia, otrzymywania ofert ubezpieczeniowych od Agentów oraz porównywania tych ofert.</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RODO</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Rozporządzenia Parlamentu Europejskiego i Rady (UE) 2016/679 z dnia 27 kwietnia 2016 r. w sprawie ochrony osób fizycznych w związku z przetwarzaniem danych osobowych i w sprawie swobodnego przepływu takich danych oraz uchylenia dyrektywy 95/46/WE;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Rozporządzenie o Usługach Cyfrowych (DSA)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 Rozporządzenie Parlamentu Europejskiego i Rady (UE) 2022/2065 z dnia 19 października 2022 r. w sprawie jednolitego rynku usług cyfrowych (Digital Services Act, DSA). Rozporządzenie to ustanawia zasady dotyczące odpowiedzialności i obowiązków dostawców usług cyfrowych, w tym platform internetowych, w celu zapewnienia bezpiecznego i przejrzystego środowiska cyfrowego oraz ochrony użytkowników przed treściami nielegalnymi i dezinformacją.</w:t>
      </w:r>
    </w:p>
    <w:p w:rsidR="00000000" w:rsidDel="00000000" w:rsidP="00000000" w:rsidRDefault="00000000" w:rsidRPr="00000000" w14:paraId="000000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Dane osobowe (lub „dane”) –</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rozumie się przez to wszelkie informacje dotyczące zidentyfikowanej lub możliwej do zidentyfikowania osoby fizycznej;</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Prezesie Urzędu Ochrony Danych Osobowych </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(„PUODO”) – rozumie się przez to organ ochrony danych osobowych;</w:t>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Osobie fizycznej możliwej do zidentyfikowania –</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jest to osoba, której tożsamość można określić bezpośrednio lub pośrednio, w szczególności poprzez powołanie się na numer identyfikacyjny albo jeden lub kilka specyficznych czynników określających jej cechy fizyczne, fizjologiczne, umysłowe, ekonomiczne, kulturowe lub społeczne; informacji nie uważa się za umożliwiającą określenie tożsamości osoby, jeżeli wymagałoby to nadmiernych kosztów, czasu lub działań;</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Przetwarzaniu danych </w:t>
      </w: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rozumie się przez to jakiekolwiek operacje wykonywane na danych osobowych, takie jak: zbieranie, utrwalanie, przechowywanie, opracowywanie, zmienianie, udostępnianie i usuwanie, a zwłaszcza te operacje, które wykonuje się w systemach informatycznych.</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Cel</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przetwarzania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określenie, w jakim celu dane osobowe są zbierane i przetwarzane;</w:t>
      </w:r>
    </w:p>
    <w:p w:rsidR="00000000" w:rsidDel="00000000" w:rsidP="00000000" w:rsidRDefault="00000000" w:rsidRPr="00000000" w14:paraId="000000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Zgoda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sz w:val="20"/>
          <w:szCs w:val="20"/>
          <w:rtl w:val="0"/>
        </w:rPr>
        <w:t xml:space="preserve">d</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obrowolna, świadoma i jednoznaczna zgoda Użytkownika na przetwarzanie jego danych osobowych w określonym celu;</w:t>
      </w:r>
    </w:p>
    <w:p w:rsidR="00000000" w:rsidDel="00000000" w:rsidP="00000000" w:rsidRDefault="00000000" w:rsidRPr="00000000" w14:paraId="000000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Prawo</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dostępu</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prawo Użytkownika do uzyskania informacji na temat przetwarzanych danych osobowych i ich źródła;</w:t>
      </w:r>
    </w:p>
    <w:p w:rsidR="00000000" w:rsidDel="00000000" w:rsidP="00000000" w:rsidRDefault="00000000" w:rsidRPr="00000000" w14:paraId="000000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Prawo</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do</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poprawiania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danych</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prawo Użytkownika do korekty nieprawidłowych lub nieaktualnych danych osobowych;</w:t>
      </w:r>
    </w:p>
    <w:p w:rsidR="00000000" w:rsidDel="00000000" w:rsidP="00000000" w:rsidRDefault="00000000" w:rsidRPr="00000000" w14:paraId="0000002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Prawo</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do</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usunięcia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danych</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prawo</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do</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bycia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zapomnianym</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 prawo Użytkownika do żądania usunięcia swoich danych osobowych, pod pewnymi warunkami;</w:t>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b w:val="0"/>
          <w:bCs w:val="0"/>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Prawo</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do</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przenoszenia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danych</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prawo Użytkownika do otrzymania swoich danych osobowych w formie przekazywalnej do innego dostawcy usług.</w:t>
      </w:r>
    </w:p>
    <w:p w:rsidR="00000000" w:rsidDel="00000000" w:rsidP="00000000" w:rsidRDefault="00000000" w:rsidRPr="00000000" w14:paraId="000000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276" w:lineRule="auto"/>
        <w:ind w:left="1440" w:right="0" w:hanging="360"/>
        <w:jc w:val="both"/>
        <w:rPr>
          <w:rFonts w:ascii="Montserrat" w:cs="Montserrat" w:eastAsia="Montserrat" w:hAnsi="Montserrat"/>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Polityka</w:t>
      </w:r>
      <w:r w:rsidDel="00000000" w:rsidR="00000000" w:rsidRPr="00000000">
        <w:rPr>
          <w:rFonts w:ascii="Montserrat" w:cs="Montserrat" w:eastAsia="Montserrat" w:hAnsi="Montserrat"/>
          <w:b w:val="1"/>
          <w:bCs w:val="1"/>
          <w:sz w:val="20"/>
          <w:szCs w:val="20"/>
          <w:rtl w:val="0"/>
        </w:rPr>
        <w:t xml:space="preserve"> </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niniejsza Polityka Prywatności. </w:t>
      </w:r>
      <w:r w:rsidDel="00000000" w:rsidR="00000000" w:rsidRPr="00000000">
        <w:rPr>
          <w:rtl w:val="0"/>
        </w:rPr>
      </w:r>
    </w:p>
    <w:p w:rsidR="00000000" w:rsidDel="00000000" w:rsidP="00000000" w:rsidRDefault="00000000" w:rsidRPr="00000000" w14:paraId="0000002D">
      <w:pPr>
        <w:spacing w:after="280" w:before="28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Do definicji nieuregulowanych powyżej zastosowanie mają odpowiednio definicje i pojęcia określone w Regulaminie.</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6" w:lineRule="auto"/>
        <w:ind w:left="1080" w:right="0" w:hanging="720"/>
        <w:jc w:val="left"/>
        <w:rPr>
          <w:rFonts w:ascii="Montserrat" w:cs="Montserrat" w:eastAsia="Montserrat" w:hAnsi="Montserrat"/>
          <w:b w:val="1"/>
          <w:bCs w:val="1"/>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Kto jest Administratorem moich danych osobowych?</w:t>
      </w:r>
    </w:p>
    <w:p w:rsidR="00000000" w:rsidDel="00000000" w:rsidP="00000000" w:rsidRDefault="00000000" w:rsidRPr="00000000" w14:paraId="0000002F">
      <w:pPr>
        <w:spacing w:after="280" w:before="28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Administratorem Twoich danych osobowych jest TSER SPÓŁKA Z OGRANICZONĄ ODPOWIEDZIALNOŚCIĄ z siedzibą w Cielach, ul. Ogrody 63, 86-005 Ciele, wpisana do Rejestru Przedsiębiorców Krajowego Rejestru Sądowego pod numerem KRS </w:t>
      </w:r>
      <w:r w:rsidDel="00000000" w:rsidR="00000000" w:rsidRPr="00000000">
        <w:rPr>
          <w:rFonts w:ascii="Montserrat" w:cs="Montserrat" w:eastAsia="Montserrat" w:hAnsi="Montserrat"/>
          <w:sz w:val="20"/>
          <w:szCs w:val="20"/>
          <w:highlight w:val="white"/>
          <w:rtl w:val="0"/>
        </w:rPr>
        <w:t xml:space="preserve">0001116588</w:t>
      </w:r>
      <w:r w:rsidDel="00000000" w:rsidR="00000000" w:rsidRPr="00000000">
        <w:rPr>
          <w:rFonts w:ascii="Montserrat" w:cs="Montserrat" w:eastAsia="Montserrat" w:hAnsi="Montserrat"/>
          <w:sz w:val="20"/>
          <w:szCs w:val="20"/>
          <w:rtl w:val="0"/>
        </w:rPr>
        <w:t xml:space="preserve">, NIP: </w:t>
      </w:r>
      <w:r w:rsidDel="00000000" w:rsidR="00000000" w:rsidRPr="00000000">
        <w:rPr>
          <w:rFonts w:ascii="Montserrat" w:cs="Montserrat" w:eastAsia="Montserrat" w:hAnsi="Montserrat"/>
          <w:sz w:val="20"/>
          <w:szCs w:val="20"/>
          <w:highlight w:val="white"/>
          <w:rtl w:val="0"/>
        </w:rPr>
        <w:t xml:space="preserve">9532805022</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30">
      <w:pPr>
        <w:spacing w:line="276" w:lineRule="auto"/>
        <w:jc w:val="both"/>
        <w:rPr>
          <w:rFonts w:ascii="Montserrat" w:cs="Montserrat" w:eastAsia="Montserrat" w:hAnsi="Montserrat"/>
          <w:sz w:val="20"/>
          <w:szCs w:val="20"/>
          <w:shd w:fill="efefef" w:val="clear"/>
        </w:rPr>
      </w:pPr>
      <w:r w:rsidDel="00000000" w:rsidR="00000000" w:rsidRPr="00000000">
        <w:rPr>
          <w:rFonts w:ascii="Montserrat" w:cs="Montserrat" w:eastAsia="Montserrat" w:hAnsi="Montserrat"/>
          <w:sz w:val="20"/>
          <w:szCs w:val="20"/>
          <w:rtl w:val="0"/>
        </w:rPr>
        <w:t xml:space="preserve">W sprawie swoich danych osobowych możesz się kontaktować pod adresem e-mail: </w:t>
      </w:r>
      <w:r w:rsidDel="00000000" w:rsidR="00000000" w:rsidRPr="00000000">
        <w:rPr>
          <w:rFonts w:ascii="Montserrat" w:cs="Montserrat" w:eastAsia="Montserrat" w:hAnsi="Montserrat"/>
          <w:sz w:val="20"/>
          <w:szCs w:val="20"/>
          <w:shd w:fill="efefef" w:val="clear"/>
          <w:rtl w:val="0"/>
        </w:rPr>
        <w:t xml:space="preserve">_________________________</w:t>
      </w:r>
      <w:r w:rsidDel="00000000" w:rsidR="00000000" w:rsidRPr="00000000">
        <w:rPr>
          <w:rFonts w:ascii="Montserrat" w:cs="Montserrat" w:eastAsia="Montserrat" w:hAnsi="Montserrat"/>
          <w:sz w:val="20"/>
          <w:szCs w:val="20"/>
          <w:rtl w:val="0"/>
        </w:rPr>
        <w:t xml:space="preserve"> oraz numerem telefonu: </w:t>
      </w:r>
      <w:r w:rsidDel="00000000" w:rsidR="00000000" w:rsidRPr="00000000">
        <w:rPr>
          <w:rFonts w:ascii="Montserrat" w:cs="Montserrat" w:eastAsia="Montserrat" w:hAnsi="Montserrat"/>
          <w:sz w:val="20"/>
          <w:szCs w:val="20"/>
          <w:shd w:fill="efefef" w:val="clear"/>
          <w:rtl w:val="0"/>
        </w:rPr>
        <w:t xml:space="preserve">______________________</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Montserrat" w:cs="Montserrat" w:eastAsia="Montserrat" w:hAnsi="Montserrat"/>
          <w:b w:val="1"/>
          <w:bCs w:val="1"/>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Podstawy prawne oraz cele przetwarzania danych są zależne od rodzaju Usług, z których korzystasz:</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8955.0" w:type="dxa"/>
        <w:jc w:val="left"/>
        <w:tblInd w:w="23.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0"/>
        <w:gridCol w:w="2025"/>
        <w:gridCol w:w="2190"/>
        <w:gridCol w:w="2640"/>
        <w:tblGridChange w:id="0">
          <w:tblGrid>
            <w:gridCol w:w="2100"/>
            <w:gridCol w:w="2025"/>
            <w:gridCol w:w="2190"/>
            <w:gridCol w:w="2640"/>
          </w:tblGrid>
        </w:tblGridChange>
      </w:tblGrid>
      <w:tr>
        <w:trPr>
          <w:cantSplit w:val="0"/>
          <w:tblHeader w:val="0"/>
        </w:trPr>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Montserrat" w:cs="Montserrat" w:eastAsia="Montserrat" w:hAnsi="Montserrat"/>
                <w:b w:val="1"/>
                <w:bCs w:val="1"/>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Usługa</w:t>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Montserrat" w:cs="Montserrat" w:eastAsia="Montserrat" w:hAnsi="Montserrat"/>
                <w:b w:val="1"/>
                <w:bCs w:val="1"/>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sz w:val="20"/>
                <w:szCs w:val="20"/>
                <w:rtl w:val="0"/>
              </w:rPr>
              <w:t xml:space="preserve">Cel przetwarzania</w:t>
            </w:r>
            <w:r w:rsidDel="00000000" w:rsidR="00000000" w:rsidRPr="00000000">
              <w:rPr>
                <w:rtl w:val="0"/>
              </w:rPr>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Montserrat" w:cs="Montserrat" w:eastAsia="Montserrat" w:hAnsi="Montserrat"/>
                <w:b w:val="1"/>
                <w:bCs w:val="1"/>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sz w:val="20"/>
                <w:szCs w:val="20"/>
                <w:rtl w:val="0"/>
              </w:rPr>
              <w:t xml:space="preserve">Podstawa prawna </w:t>
            </w:r>
            <w:r w:rsidDel="00000000" w:rsidR="00000000" w:rsidRPr="00000000">
              <w:rPr>
                <w:rtl w:val="0"/>
              </w:rPr>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Montserrat" w:cs="Montserrat" w:eastAsia="Montserrat" w:hAnsi="Montserrat"/>
                <w:b w:val="1"/>
                <w:bCs w:val="1"/>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Okres przechowywania danych</w:t>
            </w:r>
          </w:p>
        </w:tc>
      </w:tr>
      <w:tr>
        <w:trPr>
          <w:cantSplit w:val="0"/>
          <w:tblHeader w:val="0"/>
        </w:trPr>
        <w:tc>
          <w:tcPr>
            <w:tcMar>
              <w:top w:w="20.0" w:type="dxa"/>
              <w:left w:w="20.0" w:type="dxa"/>
              <w:bottom w:w="20.0" w:type="dxa"/>
              <w:right w:w="20.0" w:type="dxa"/>
            </w:tcMar>
            <w:vAlign w:val="top"/>
          </w:tcPr>
          <w:p w:rsidR="00000000" w:rsidDel="00000000" w:rsidP="00000000" w:rsidRDefault="00000000" w:rsidRPr="00000000" w14:paraId="00000038">
            <w:pPr>
              <w:spacing w:line="276"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Rejestracja i założenie Konta Klienta</w:t>
            </w:r>
          </w:p>
        </w:tc>
        <w:tc>
          <w:tcPr>
            <w:tcMar>
              <w:top w:w="20.0" w:type="dxa"/>
              <w:left w:w="20.0" w:type="dxa"/>
              <w:bottom w:w="20.0" w:type="dxa"/>
              <w:right w:w="20.0" w:type="dxa"/>
            </w:tcMar>
            <w:vAlign w:val="top"/>
          </w:tcPr>
          <w:p w:rsidR="00000000" w:rsidDel="00000000" w:rsidP="00000000" w:rsidRDefault="00000000" w:rsidRPr="00000000" w14:paraId="00000039">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utworzenie i obsługa Konta Klienta</w:t>
            </w:r>
            <w:r w:rsidDel="00000000" w:rsidR="00000000" w:rsidRPr="00000000">
              <w:rPr>
                <w:rtl w:val="0"/>
              </w:rPr>
            </w:r>
          </w:p>
        </w:tc>
        <w:tc>
          <w:tcPr>
            <w:tcMar>
              <w:top w:w="20.0" w:type="dxa"/>
              <w:left w:w="20.0" w:type="dxa"/>
              <w:bottom w:w="20.0" w:type="dxa"/>
              <w:right w:w="20.0" w:type="dxa"/>
            </w:tcMar>
            <w:vAlign w:val="top"/>
          </w:tcPr>
          <w:p w:rsidR="00000000" w:rsidDel="00000000" w:rsidP="00000000" w:rsidRDefault="00000000" w:rsidRPr="00000000" w14:paraId="0000003A">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art. 6 ust. 1 lit. b RODO tj. wykonanie umowy, której stroną jest osoba, której dane dotyczą</w:t>
            </w:r>
          </w:p>
        </w:tc>
        <w:tc>
          <w:tcPr>
            <w:tcMar>
              <w:top w:w="20.0" w:type="dxa"/>
              <w:left w:w="20.0" w:type="dxa"/>
              <w:bottom w:w="20.0" w:type="dxa"/>
              <w:right w:w="20.0" w:type="dxa"/>
            </w:tcMar>
            <w:vAlign w:val="top"/>
          </w:tcPr>
          <w:p w:rsidR="00000000" w:rsidDel="00000000" w:rsidP="00000000" w:rsidRDefault="00000000" w:rsidRPr="00000000" w14:paraId="0000003B">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przez okres prowadzenia Konta, a następnie do upływu terminu przedawnienia roszczeń</w:t>
            </w:r>
          </w:p>
        </w:tc>
      </w:tr>
      <w:tr>
        <w:trPr>
          <w:cantSplit w:val="0"/>
          <w:tblHeader w:val="0"/>
        </w:trPr>
        <w:tc>
          <w:tcPr>
            <w:tcMar>
              <w:top w:w="20.0" w:type="dxa"/>
              <w:left w:w="20.0" w:type="dxa"/>
              <w:bottom w:w="20.0" w:type="dxa"/>
              <w:right w:w="20.0" w:type="dxa"/>
            </w:tcMar>
            <w:vAlign w:val="top"/>
          </w:tcPr>
          <w:p w:rsidR="00000000" w:rsidDel="00000000" w:rsidP="00000000" w:rsidRDefault="00000000" w:rsidRPr="00000000" w14:paraId="0000003C">
            <w:pPr>
              <w:spacing w:line="276"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Utworzenie przetargu / formularza zapytania ofertowego przez Klienta</w:t>
            </w:r>
          </w:p>
        </w:tc>
        <w:tc>
          <w:tcPr>
            <w:tcMar>
              <w:top w:w="20.0" w:type="dxa"/>
              <w:left w:w="20.0" w:type="dxa"/>
              <w:bottom w:w="20.0" w:type="dxa"/>
              <w:right w:w="20.0" w:type="dxa"/>
            </w:tcMar>
            <w:vAlign w:val="top"/>
          </w:tcPr>
          <w:p w:rsidR="00000000" w:rsidDel="00000000" w:rsidP="00000000" w:rsidRDefault="00000000" w:rsidRPr="00000000" w14:paraId="0000003D">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umożliwienie Agentom przygotowania ofert ubezpieczeniowych oraz realizacja usługi Platformy, ​​pozyskanie danych niezbędnych do przygotowania zapytania ofertowego</w:t>
            </w:r>
            <w:r w:rsidDel="00000000" w:rsidR="00000000" w:rsidRPr="00000000">
              <w:rPr>
                <w:rtl w:val="0"/>
              </w:rPr>
            </w:r>
          </w:p>
        </w:tc>
        <w:tc>
          <w:tcPr>
            <w:tcMar>
              <w:top w:w="20.0" w:type="dxa"/>
              <w:left w:w="20.0" w:type="dxa"/>
              <w:bottom w:w="20.0" w:type="dxa"/>
              <w:right w:w="20.0" w:type="dxa"/>
            </w:tcMar>
            <w:vAlign w:val="top"/>
          </w:tcPr>
          <w:p w:rsidR="00000000" w:rsidDel="00000000" w:rsidP="00000000" w:rsidRDefault="00000000" w:rsidRPr="00000000" w14:paraId="0000003E">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art. 6 ust. 1 lit. b RODO tj. wykonanie umowy, której stroną jest osoba, której dane dotyczą</w:t>
            </w:r>
          </w:p>
        </w:tc>
        <w:tc>
          <w:tcPr>
            <w:tcMar>
              <w:top w:w="20.0" w:type="dxa"/>
              <w:left w:w="20.0" w:type="dxa"/>
              <w:bottom w:w="20.0" w:type="dxa"/>
              <w:right w:w="20.0" w:type="dxa"/>
            </w:tcMar>
            <w:vAlign w:val="top"/>
          </w:tcPr>
          <w:p w:rsidR="00000000" w:rsidDel="00000000" w:rsidP="00000000" w:rsidRDefault="00000000" w:rsidRPr="00000000" w14:paraId="0000003F">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przez okres trwania Konta i obsługi przetargu, a następnie do upływu terminu przedawnienia roszczeń</w:t>
            </w:r>
          </w:p>
        </w:tc>
      </w:tr>
      <w:tr>
        <w:trPr>
          <w:cantSplit w:val="0"/>
          <w:tblHeader w:val="0"/>
        </w:trPr>
        <w:tc>
          <w:tcPr>
            <w:tcMar>
              <w:top w:w="20.0" w:type="dxa"/>
              <w:left w:w="20.0" w:type="dxa"/>
              <w:bottom w:w="20.0" w:type="dxa"/>
              <w:right w:w="20.0" w:type="dxa"/>
            </w:tcMar>
            <w:vAlign w:val="top"/>
          </w:tcPr>
          <w:p w:rsidR="00000000" w:rsidDel="00000000" w:rsidP="00000000" w:rsidRDefault="00000000" w:rsidRPr="00000000" w14:paraId="00000040">
            <w:pPr>
              <w:spacing w:line="276"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Udostępnienie danych z przetargu Agentom</w:t>
            </w:r>
          </w:p>
        </w:tc>
        <w:tc>
          <w:tcPr>
            <w:tcMar>
              <w:top w:w="20.0" w:type="dxa"/>
              <w:left w:w="20.0" w:type="dxa"/>
              <w:bottom w:w="20.0" w:type="dxa"/>
              <w:right w:w="20.0" w:type="dxa"/>
            </w:tcMar>
            <w:vAlign w:val="top"/>
          </w:tcPr>
          <w:p w:rsidR="00000000" w:rsidDel="00000000" w:rsidP="00000000" w:rsidRDefault="00000000" w:rsidRPr="00000000" w14:paraId="00000041">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umożliwienie Agentom przygotowania ofert</w:t>
            </w:r>
            <w:r w:rsidDel="00000000" w:rsidR="00000000" w:rsidRPr="00000000">
              <w:rPr>
                <w:rtl w:val="0"/>
              </w:rPr>
            </w:r>
          </w:p>
        </w:tc>
        <w:tc>
          <w:tcPr>
            <w:tcMar>
              <w:top w:w="20.0" w:type="dxa"/>
              <w:left w:w="20.0" w:type="dxa"/>
              <w:bottom w:w="20.0" w:type="dxa"/>
              <w:right w:w="20.0" w:type="dxa"/>
            </w:tcMar>
            <w:vAlign w:val="top"/>
          </w:tcPr>
          <w:p w:rsidR="00000000" w:rsidDel="00000000" w:rsidP="00000000" w:rsidRDefault="00000000" w:rsidRPr="00000000" w14:paraId="00000042">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art. 6 ust. 1 lit. b RODO tj. wykonanie umowy, której stroną jest osoba, której dane dotyczą</w:t>
            </w:r>
          </w:p>
        </w:tc>
        <w:tc>
          <w:tcPr>
            <w:tcMar>
              <w:top w:w="20.0" w:type="dxa"/>
              <w:left w:w="20.0" w:type="dxa"/>
              <w:bottom w:w="20.0" w:type="dxa"/>
              <w:right w:w="20.0" w:type="dxa"/>
            </w:tcMar>
            <w:vAlign w:val="top"/>
          </w:tcPr>
          <w:p w:rsidR="00000000" w:rsidDel="00000000" w:rsidP="00000000" w:rsidRDefault="00000000" w:rsidRPr="00000000" w14:paraId="00000043">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przez okres trwania przetargu oraz okres niezbędny do wykazania prawidłowego wykonania usługi i obrony roszczeń</w:t>
            </w:r>
          </w:p>
        </w:tc>
      </w:tr>
      <w:tr>
        <w:trPr>
          <w:cantSplit w:val="0"/>
          <w:tblHeader w:val="0"/>
        </w:trPr>
        <w:tc>
          <w:tcPr>
            <w:tcMar>
              <w:top w:w="20.0" w:type="dxa"/>
              <w:left w:w="20.0" w:type="dxa"/>
              <w:bottom w:w="20.0" w:type="dxa"/>
              <w:right w:w="20.0" w:type="dxa"/>
            </w:tcMar>
            <w:vAlign w:val="top"/>
          </w:tcPr>
          <w:p w:rsidR="00000000" w:rsidDel="00000000" w:rsidP="00000000" w:rsidRDefault="00000000" w:rsidRPr="00000000" w14:paraId="00000044">
            <w:pPr>
              <w:spacing w:line="276"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Obsługa procesu składania ofert przez Agentów</w:t>
            </w:r>
          </w:p>
        </w:tc>
        <w:tc>
          <w:tcPr>
            <w:tcMar>
              <w:top w:w="20.0" w:type="dxa"/>
              <w:left w:w="20.0" w:type="dxa"/>
              <w:bottom w:w="20.0" w:type="dxa"/>
              <w:right w:w="20.0" w:type="dxa"/>
            </w:tcMar>
            <w:vAlign w:val="top"/>
          </w:tcPr>
          <w:p w:rsidR="00000000" w:rsidDel="00000000" w:rsidP="00000000" w:rsidRDefault="00000000" w:rsidRPr="00000000" w14:paraId="00000045">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prezentacja ofert Klientowi i obsługa procesu wyboru oferty</w:t>
            </w:r>
            <w:r w:rsidDel="00000000" w:rsidR="00000000" w:rsidRPr="00000000">
              <w:rPr>
                <w:rtl w:val="0"/>
              </w:rPr>
            </w:r>
          </w:p>
        </w:tc>
        <w:tc>
          <w:tcPr>
            <w:tcMar>
              <w:top w:w="20.0" w:type="dxa"/>
              <w:left w:w="20.0" w:type="dxa"/>
              <w:bottom w:w="20.0" w:type="dxa"/>
              <w:right w:w="20.0" w:type="dxa"/>
            </w:tcMar>
            <w:vAlign w:val="top"/>
          </w:tcPr>
          <w:p w:rsidR="00000000" w:rsidDel="00000000" w:rsidP="00000000" w:rsidRDefault="00000000" w:rsidRPr="00000000" w14:paraId="00000046">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art. 6 ust. 1 lit. b RODO tj. wykonanie umowy, której stroną jest osoba, której dane dotyczą</w:t>
            </w:r>
          </w:p>
        </w:tc>
        <w:tc>
          <w:tcPr>
            <w:tcMar>
              <w:top w:w="20.0" w:type="dxa"/>
              <w:left w:w="20.0" w:type="dxa"/>
              <w:bottom w:w="20.0" w:type="dxa"/>
              <w:right w:w="20.0" w:type="dxa"/>
            </w:tcMar>
            <w:vAlign w:val="top"/>
          </w:tcPr>
          <w:p w:rsidR="00000000" w:rsidDel="00000000" w:rsidP="00000000" w:rsidRDefault="00000000" w:rsidRPr="00000000" w14:paraId="00000047">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przez okres trwania przetargu, a następnie przez okres przechowywania historii przetargu na Koncie i do upływu terminu przedawnienia roszczeń</w:t>
            </w:r>
          </w:p>
        </w:tc>
      </w:tr>
      <w:tr>
        <w:trPr>
          <w:cantSplit w:val="0"/>
          <w:tblHeader w:val="0"/>
        </w:trPr>
        <w:tc>
          <w:tcPr>
            <w:tcMar>
              <w:top w:w="20.0" w:type="dxa"/>
              <w:left w:w="20.0" w:type="dxa"/>
              <w:bottom w:w="20.0" w:type="dxa"/>
              <w:right w:w="20.0" w:type="dxa"/>
            </w:tcMar>
            <w:vAlign w:val="top"/>
          </w:tcPr>
          <w:p w:rsidR="00000000" w:rsidDel="00000000" w:rsidP="00000000" w:rsidRDefault="00000000" w:rsidRPr="00000000" w14:paraId="00000048">
            <w:pPr>
              <w:spacing w:line="276"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Udostępnienie danych kontaktowych po wyborze oferty</w:t>
            </w:r>
          </w:p>
        </w:tc>
        <w:tc>
          <w:tcPr>
            <w:tcMar>
              <w:top w:w="20.0" w:type="dxa"/>
              <w:left w:w="20.0" w:type="dxa"/>
              <w:bottom w:w="20.0" w:type="dxa"/>
              <w:right w:w="20.0" w:type="dxa"/>
            </w:tcMar>
            <w:vAlign w:val="top"/>
          </w:tcPr>
          <w:p w:rsidR="00000000" w:rsidDel="00000000" w:rsidP="00000000" w:rsidRDefault="00000000" w:rsidRPr="00000000" w14:paraId="00000049">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umożliwienie kontaktu i przeprowadzenia procesu zawarcia umowy ubezpieczenia poza Platformą</w:t>
            </w:r>
            <w:r w:rsidDel="00000000" w:rsidR="00000000" w:rsidRPr="00000000">
              <w:rPr>
                <w:rtl w:val="0"/>
              </w:rPr>
            </w:r>
          </w:p>
        </w:tc>
        <w:tc>
          <w:tcPr>
            <w:tcMar>
              <w:top w:w="20.0" w:type="dxa"/>
              <w:left w:w="20.0" w:type="dxa"/>
              <w:bottom w:w="20.0" w:type="dxa"/>
              <w:right w:w="20.0" w:type="dxa"/>
            </w:tcMar>
            <w:vAlign w:val="top"/>
          </w:tcPr>
          <w:p w:rsidR="00000000" w:rsidDel="00000000" w:rsidP="00000000" w:rsidRDefault="00000000" w:rsidRPr="00000000" w14:paraId="0000004A">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art. 6 ust. 1 lit. b RODO tj. wykonanie umowy, której stroną jest osoba, której dane dotyczą</w:t>
            </w:r>
          </w:p>
        </w:tc>
        <w:tc>
          <w:tcPr>
            <w:tcMar>
              <w:top w:w="20.0" w:type="dxa"/>
              <w:left w:w="20.0" w:type="dxa"/>
              <w:bottom w:w="20.0" w:type="dxa"/>
              <w:right w:w="20.0" w:type="dxa"/>
            </w:tcMar>
            <w:vAlign w:val="top"/>
          </w:tcPr>
          <w:p w:rsidR="00000000" w:rsidDel="00000000" w:rsidP="00000000" w:rsidRDefault="00000000" w:rsidRPr="00000000" w14:paraId="0000004B">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przez okres niezbędny do obsługi wybranego przetargu oraz do upływu terminu przedawnienia roszczeń</w:t>
            </w:r>
          </w:p>
        </w:tc>
      </w:tr>
      <w:tr>
        <w:trPr>
          <w:cantSplit w:val="0"/>
          <w:tblHeader w:val="0"/>
        </w:trPr>
        <w:tc>
          <w:tcPr>
            <w:tcMar>
              <w:top w:w="20.0" w:type="dxa"/>
              <w:left w:w="20.0" w:type="dxa"/>
              <w:bottom w:w="20.0" w:type="dxa"/>
              <w:right w:w="20.0" w:type="dxa"/>
            </w:tcMar>
            <w:vAlign w:val="top"/>
          </w:tcPr>
          <w:p w:rsidR="00000000" w:rsidDel="00000000" w:rsidP="00000000" w:rsidRDefault="00000000" w:rsidRPr="00000000" w14:paraId="0000004C">
            <w:pPr>
              <w:spacing w:line="276"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Archiwizacja informacji o wygranym przetargu i historii ofert</w:t>
            </w:r>
          </w:p>
        </w:tc>
        <w:tc>
          <w:tcPr>
            <w:tcMar>
              <w:top w:w="20.0" w:type="dxa"/>
              <w:left w:w="20.0" w:type="dxa"/>
              <w:bottom w:w="20.0" w:type="dxa"/>
              <w:right w:w="20.0" w:type="dxa"/>
            </w:tcMar>
            <w:vAlign w:val="top"/>
          </w:tcPr>
          <w:p w:rsidR="00000000" w:rsidDel="00000000" w:rsidP="00000000" w:rsidRDefault="00000000" w:rsidRPr="00000000" w14:paraId="0000004D">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dokumentowanie przebiegu procesu na Platformie, rozpatrywanie sporów i reklamacji</w:t>
            </w:r>
          </w:p>
        </w:tc>
        <w:tc>
          <w:tcPr>
            <w:tcMar>
              <w:top w:w="20.0" w:type="dxa"/>
              <w:left w:w="20.0" w:type="dxa"/>
              <w:bottom w:w="20.0" w:type="dxa"/>
              <w:right w:w="20.0" w:type="dxa"/>
            </w:tcMar>
            <w:vAlign w:val="top"/>
          </w:tcPr>
          <w:p w:rsidR="00000000" w:rsidDel="00000000" w:rsidP="00000000" w:rsidRDefault="00000000" w:rsidRPr="00000000" w14:paraId="0000004E">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art. 6 ust. 1 lit. b oraz lit. f RODO tj. wykonanie umowy, której stroną jest osoba, której dane dotyczą oraz prawnie uzasadniony interes Administratora</w:t>
            </w:r>
          </w:p>
        </w:tc>
        <w:tc>
          <w:tcPr>
            <w:tcMar>
              <w:top w:w="20.0" w:type="dxa"/>
              <w:left w:w="20.0" w:type="dxa"/>
              <w:bottom w:w="20.0" w:type="dxa"/>
              <w:right w:w="20.0" w:type="dxa"/>
            </w:tcMar>
            <w:vAlign w:val="top"/>
          </w:tcPr>
          <w:p w:rsidR="00000000" w:rsidDel="00000000" w:rsidP="00000000" w:rsidRDefault="00000000" w:rsidRPr="00000000" w14:paraId="0000004F">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przez okres prowadzenia Konta, a następnie do upływu terminu przedawnienia roszczeń</w:t>
            </w:r>
          </w:p>
        </w:tc>
      </w:tr>
      <w:tr>
        <w:trPr>
          <w:cantSplit w:val="0"/>
          <w:tblHeader w:val="0"/>
        </w:trPr>
        <w:tc>
          <w:tcPr>
            <w:tcMar>
              <w:top w:w="20.0" w:type="dxa"/>
              <w:left w:w="20.0" w:type="dxa"/>
              <w:bottom w:w="20.0" w:type="dxa"/>
              <w:right w:w="20.0" w:type="dxa"/>
            </w:tcMar>
            <w:vAlign w:val="top"/>
          </w:tcPr>
          <w:p w:rsidR="00000000" w:rsidDel="00000000" w:rsidP="00000000" w:rsidRDefault="00000000" w:rsidRPr="00000000" w14:paraId="00000050">
            <w:pPr>
              <w:spacing w:line="276"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Wgranie polisy po zawarciu umowy ubezpieczenia</w:t>
            </w:r>
          </w:p>
        </w:tc>
        <w:tc>
          <w:tcPr>
            <w:tcMar>
              <w:top w:w="20.0" w:type="dxa"/>
              <w:left w:w="20.0" w:type="dxa"/>
              <w:bottom w:w="20.0" w:type="dxa"/>
              <w:right w:w="20.0" w:type="dxa"/>
            </w:tcMar>
            <w:vAlign w:val="top"/>
          </w:tcPr>
          <w:p w:rsidR="00000000" w:rsidDel="00000000" w:rsidP="00000000" w:rsidRDefault="00000000" w:rsidRPr="00000000" w14:paraId="00000051">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odnotowanie zawarcia umowy w ramach przetargu i zamknięcie procesu na Platformie</w:t>
            </w:r>
          </w:p>
        </w:tc>
        <w:tc>
          <w:tcPr>
            <w:tcMar>
              <w:top w:w="20.0" w:type="dxa"/>
              <w:left w:w="20.0" w:type="dxa"/>
              <w:bottom w:w="20.0" w:type="dxa"/>
              <w:right w:w="20.0" w:type="dxa"/>
            </w:tcMar>
            <w:vAlign w:val="top"/>
          </w:tcPr>
          <w:p w:rsidR="00000000" w:rsidDel="00000000" w:rsidP="00000000" w:rsidRDefault="00000000" w:rsidRPr="00000000" w14:paraId="00000052">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art. 6 ust. 1 lit. b RODO, a w zakresie archiwizacji i obrony roszczeń także lit. f tj. wykonanie umowy, której stroną jest osoba, której dane dotyczą oraz prawnie uzasadniony interes Administratora</w:t>
            </w:r>
          </w:p>
        </w:tc>
        <w:tc>
          <w:tcPr>
            <w:tcMar>
              <w:top w:w="20.0" w:type="dxa"/>
              <w:left w:w="20.0" w:type="dxa"/>
              <w:bottom w:w="20.0" w:type="dxa"/>
              <w:right w:w="20.0" w:type="dxa"/>
            </w:tcMar>
            <w:vAlign w:val="top"/>
          </w:tcPr>
          <w:p w:rsidR="00000000" w:rsidDel="00000000" w:rsidP="00000000" w:rsidRDefault="00000000" w:rsidRPr="00000000" w14:paraId="00000053">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przez okres prowadzenia Konta i historii przetargów, a następnie do upływu terminu przedawnienia roszczeń</w:t>
            </w:r>
          </w:p>
        </w:tc>
      </w:tr>
      <w:tr>
        <w:trPr>
          <w:cantSplit w:val="0"/>
          <w:tblHeader w:val="0"/>
        </w:trPr>
        <w:tc>
          <w:tcPr>
            <w:tcMar>
              <w:top w:w="20.0" w:type="dxa"/>
              <w:left w:w="20.0" w:type="dxa"/>
              <w:bottom w:w="20.0" w:type="dxa"/>
              <w:right w:w="20.0" w:type="dxa"/>
            </w:tcMar>
            <w:vAlign w:val="top"/>
          </w:tcPr>
          <w:p w:rsidR="00000000" w:rsidDel="00000000" w:rsidP="00000000" w:rsidRDefault="00000000" w:rsidRPr="00000000" w14:paraId="00000054">
            <w:pPr>
              <w:spacing w:line="276"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Dodawanie i publikowanie opinii o Agencie</w:t>
            </w:r>
          </w:p>
        </w:tc>
        <w:tc>
          <w:tcPr>
            <w:tcMar>
              <w:top w:w="20.0" w:type="dxa"/>
              <w:left w:w="20.0" w:type="dxa"/>
              <w:bottom w:w="20.0" w:type="dxa"/>
              <w:right w:w="20.0" w:type="dxa"/>
            </w:tcMar>
            <w:vAlign w:val="top"/>
          </w:tcPr>
          <w:p w:rsidR="00000000" w:rsidDel="00000000" w:rsidP="00000000" w:rsidRDefault="00000000" w:rsidRPr="00000000" w14:paraId="00000055">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umożliwienie publikacji autentycznych opinii oraz budowanie wiarygodności Platformy</w:t>
            </w:r>
          </w:p>
        </w:tc>
        <w:tc>
          <w:tcPr>
            <w:tcMar>
              <w:top w:w="20.0" w:type="dxa"/>
              <w:left w:w="20.0" w:type="dxa"/>
              <w:bottom w:w="20.0" w:type="dxa"/>
              <w:right w:w="20.0" w:type="dxa"/>
            </w:tcMar>
            <w:vAlign w:val="top"/>
          </w:tcPr>
          <w:p w:rsidR="00000000" w:rsidDel="00000000" w:rsidP="00000000" w:rsidRDefault="00000000" w:rsidRPr="00000000" w14:paraId="00000056">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art. 6 ust. 1 lit. b oraz lit. f RODO tj. wykonanie umowy, której stroną jest osoba, której dane dotyczą oraz prawnie uzasadniony interes Administratora</w:t>
            </w:r>
          </w:p>
        </w:tc>
        <w:tc>
          <w:tcPr>
            <w:tcMar>
              <w:top w:w="20.0" w:type="dxa"/>
              <w:left w:w="20.0" w:type="dxa"/>
              <w:bottom w:w="20.0" w:type="dxa"/>
              <w:right w:w="20.0" w:type="dxa"/>
            </w:tcMar>
            <w:vAlign w:val="top"/>
          </w:tcPr>
          <w:p w:rsidR="00000000" w:rsidDel="00000000" w:rsidP="00000000" w:rsidRDefault="00000000" w:rsidRPr="00000000" w14:paraId="00000057">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przez okres publikacji opinii lub do czasu jej usunięcia, a następnie do upływu terminu przedawnienia roszczeń</w:t>
            </w:r>
          </w:p>
        </w:tc>
      </w:tr>
      <w:tr>
        <w:trPr>
          <w:cantSplit w:val="0"/>
          <w:tblHeader w:val="0"/>
        </w:trPr>
        <w:tc>
          <w:tcPr>
            <w:tcMar>
              <w:top w:w="20.0" w:type="dxa"/>
              <w:left w:w="20.0" w:type="dxa"/>
              <w:bottom w:w="20.0" w:type="dxa"/>
              <w:right w:w="20.0" w:type="dxa"/>
            </w:tcMar>
            <w:vAlign w:val="top"/>
          </w:tcPr>
          <w:p w:rsidR="00000000" w:rsidDel="00000000" w:rsidP="00000000" w:rsidRDefault="00000000" w:rsidRPr="00000000" w14:paraId="00000058">
            <w:pPr>
              <w:spacing w:line="276"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Obsługa reklamacji dotyczących Agenta</w:t>
            </w:r>
          </w:p>
        </w:tc>
        <w:tc>
          <w:tcPr>
            <w:tcMar>
              <w:top w:w="20.0" w:type="dxa"/>
              <w:left w:w="20.0" w:type="dxa"/>
              <w:bottom w:w="20.0" w:type="dxa"/>
              <w:right w:w="20.0" w:type="dxa"/>
            </w:tcMar>
            <w:vAlign w:val="top"/>
          </w:tcPr>
          <w:p w:rsidR="00000000" w:rsidDel="00000000" w:rsidP="00000000" w:rsidRDefault="00000000" w:rsidRPr="00000000" w14:paraId="00000059">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przyjęcie i obsługa reklamacji zgłoszonej przez Klienta</w:t>
            </w:r>
          </w:p>
        </w:tc>
        <w:tc>
          <w:tcPr>
            <w:tcMar>
              <w:top w:w="20.0" w:type="dxa"/>
              <w:left w:w="20.0" w:type="dxa"/>
              <w:bottom w:w="20.0" w:type="dxa"/>
              <w:right w:w="20.0" w:type="dxa"/>
            </w:tcMar>
            <w:vAlign w:val="top"/>
          </w:tcPr>
          <w:p w:rsidR="00000000" w:rsidDel="00000000" w:rsidP="00000000" w:rsidRDefault="00000000" w:rsidRPr="00000000" w14:paraId="0000005A">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art. 6 ust. 1 lit. b oraz lit. f RODO tj. wykonanie umowy, której stroną jest osoba, której dane dotyczą oraz prawnie uzasadniony interes Administratora</w:t>
            </w:r>
          </w:p>
        </w:tc>
        <w:tc>
          <w:tcPr>
            <w:tcMar>
              <w:top w:w="20.0" w:type="dxa"/>
              <w:left w:w="20.0" w:type="dxa"/>
              <w:bottom w:w="20.0" w:type="dxa"/>
              <w:right w:w="20.0" w:type="dxa"/>
            </w:tcMar>
            <w:vAlign w:val="top"/>
          </w:tcPr>
          <w:p w:rsidR="00000000" w:rsidDel="00000000" w:rsidP="00000000" w:rsidRDefault="00000000" w:rsidRPr="00000000" w14:paraId="0000005B">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przez okres rozpatrywania reklamacji, a następnie do upływu terminu przedawnienia roszczeń</w:t>
            </w:r>
          </w:p>
        </w:tc>
      </w:tr>
      <w:tr>
        <w:trPr>
          <w:cantSplit w:val="0"/>
          <w:tblHeader w:val="0"/>
        </w:trPr>
        <w:tc>
          <w:tcPr>
            <w:tcMar>
              <w:top w:w="20.0" w:type="dxa"/>
              <w:left w:w="20.0" w:type="dxa"/>
              <w:bottom w:w="20.0" w:type="dxa"/>
              <w:right w:w="20.0" w:type="dxa"/>
            </w:tcMar>
            <w:vAlign w:val="top"/>
          </w:tcPr>
          <w:p w:rsidR="00000000" w:rsidDel="00000000" w:rsidP="00000000" w:rsidRDefault="00000000" w:rsidRPr="00000000" w14:paraId="0000005C">
            <w:pPr>
              <w:spacing w:line="276"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Obsługa reklamacji dotyczących działania Platformy</w:t>
            </w:r>
          </w:p>
        </w:tc>
        <w:tc>
          <w:tcPr>
            <w:tcMar>
              <w:top w:w="20.0" w:type="dxa"/>
              <w:left w:w="20.0" w:type="dxa"/>
              <w:bottom w:w="20.0" w:type="dxa"/>
              <w:right w:w="20.0" w:type="dxa"/>
            </w:tcMar>
            <w:vAlign w:val="top"/>
          </w:tcPr>
          <w:p w:rsidR="00000000" w:rsidDel="00000000" w:rsidP="00000000" w:rsidRDefault="00000000" w:rsidRPr="00000000" w14:paraId="0000005D">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rozpoznanie reklamacji dotyczącej usług świadczonych drogą elektroniczną</w:t>
            </w:r>
          </w:p>
        </w:tc>
        <w:tc>
          <w:tcPr>
            <w:tcMar>
              <w:top w:w="20.0" w:type="dxa"/>
              <w:left w:w="20.0" w:type="dxa"/>
              <w:bottom w:w="20.0" w:type="dxa"/>
              <w:right w:w="20.0" w:type="dxa"/>
            </w:tcMar>
            <w:vAlign w:val="top"/>
          </w:tcPr>
          <w:p w:rsidR="00000000" w:rsidDel="00000000" w:rsidP="00000000" w:rsidRDefault="00000000" w:rsidRPr="00000000" w14:paraId="0000005E">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art. 6 ust. 1 lit. b, a w razie obowiązków ustawowych również lit. c RODO</w:t>
            </w:r>
          </w:p>
        </w:tc>
        <w:tc>
          <w:tcPr>
            <w:tcMar>
              <w:top w:w="20.0" w:type="dxa"/>
              <w:left w:w="20.0" w:type="dxa"/>
              <w:bottom w:w="20.0" w:type="dxa"/>
              <w:right w:w="20.0" w:type="dxa"/>
            </w:tcMar>
            <w:vAlign w:val="top"/>
          </w:tcPr>
          <w:p w:rsidR="00000000" w:rsidDel="00000000" w:rsidP="00000000" w:rsidRDefault="00000000" w:rsidRPr="00000000" w14:paraId="0000005F">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przez okres rozpatrywania reklamacji, a następnie do upływu terminu przedawnienia roszczeń</w:t>
            </w:r>
          </w:p>
        </w:tc>
      </w:tr>
      <w:tr>
        <w:trPr>
          <w:cantSplit w:val="0"/>
          <w:tblHeader w:val="0"/>
        </w:trPr>
        <w:tc>
          <w:tcPr>
            <w:tcMar>
              <w:top w:w="20.0" w:type="dxa"/>
              <w:left w:w="20.0" w:type="dxa"/>
              <w:bottom w:w="20.0" w:type="dxa"/>
              <w:right w:w="20.0" w:type="dxa"/>
            </w:tcMar>
            <w:vAlign w:val="top"/>
          </w:tcPr>
          <w:p w:rsidR="00000000" w:rsidDel="00000000" w:rsidP="00000000" w:rsidRDefault="00000000" w:rsidRPr="00000000" w14:paraId="00000060">
            <w:pPr>
              <w:spacing w:line="276"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Kontakt z użytkownikiem / obsługa zgłoszeń</w:t>
            </w:r>
          </w:p>
        </w:tc>
        <w:tc>
          <w:tcPr>
            <w:tcMar>
              <w:top w:w="20.0" w:type="dxa"/>
              <w:left w:w="20.0" w:type="dxa"/>
              <w:bottom w:w="20.0" w:type="dxa"/>
              <w:right w:w="20.0" w:type="dxa"/>
            </w:tcMar>
            <w:vAlign w:val="top"/>
          </w:tcPr>
          <w:p w:rsidR="00000000" w:rsidDel="00000000" w:rsidP="00000000" w:rsidRDefault="00000000" w:rsidRPr="00000000" w14:paraId="00000061">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udzielenie odpowiedzi na pytanie, kontakt operacyjny lub wsparcie techniczne</w:t>
            </w:r>
          </w:p>
        </w:tc>
        <w:tc>
          <w:tcPr>
            <w:tcMar>
              <w:top w:w="20.0" w:type="dxa"/>
              <w:left w:w="20.0" w:type="dxa"/>
              <w:bottom w:w="20.0" w:type="dxa"/>
              <w:right w:w="20.0" w:type="dxa"/>
            </w:tcMar>
            <w:vAlign w:val="top"/>
          </w:tcPr>
          <w:p w:rsidR="00000000" w:rsidDel="00000000" w:rsidP="00000000" w:rsidRDefault="00000000" w:rsidRPr="00000000" w14:paraId="00000062">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art. 6 ust. 1 lit. b albo lit. f RODO tj. wykonanie umowy, której stroną jest osoba, której dane dotyczą oraz prawnie uzasadniony interes Administratora</w:t>
            </w:r>
          </w:p>
        </w:tc>
        <w:tc>
          <w:tcPr>
            <w:tcMar>
              <w:top w:w="20.0" w:type="dxa"/>
              <w:left w:w="20.0" w:type="dxa"/>
              <w:bottom w:w="20.0" w:type="dxa"/>
              <w:right w:w="20.0" w:type="dxa"/>
            </w:tcMar>
            <w:vAlign w:val="top"/>
          </w:tcPr>
          <w:p w:rsidR="00000000" w:rsidDel="00000000" w:rsidP="00000000" w:rsidRDefault="00000000" w:rsidRPr="00000000" w14:paraId="00000063">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przez okres niezbędny do obsługi korespondencji, a następnie do upływu terminu przedawnienia roszczeń</w:t>
            </w:r>
          </w:p>
        </w:tc>
      </w:tr>
      <w:tr>
        <w:trPr>
          <w:cantSplit w:val="0"/>
          <w:tblHeader w:val="0"/>
        </w:trPr>
        <w:tc>
          <w:tcPr>
            <w:tcMar>
              <w:top w:w="20.0" w:type="dxa"/>
              <w:left w:w="20.0" w:type="dxa"/>
              <w:bottom w:w="20.0" w:type="dxa"/>
              <w:right w:w="20.0" w:type="dxa"/>
            </w:tcMar>
            <w:vAlign w:val="top"/>
          </w:tcPr>
          <w:p w:rsidR="00000000" w:rsidDel="00000000" w:rsidP="00000000" w:rsidRDefault="00000000" w:rsidRPr="00000000" w14:paraId="00000064">
            <w:pPr>
              <w:spacing w:line="276"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Rejestracja i założenie Konta Agenta</w:t>
            </w:r>
          </w:p>
        </w:tc>
        <w:tc>
          <w:tcPr>
            <w:tcMar>
              <w:top w:w="20.0" w:type="dxa"/>
              <w:left w:w="20.0" w:type="dxa"/>
              <w:bottom w:w="20.0" w:type="dxa"/>
              <w:right w:w="20.0" w:type="dxa"/>
            </w:tcMar>
            <w:vAlign w:val="top"/>
          </w:tcPr>
          <w:p w:rsidR="00000000" w:rsidDel="00000000" w:rsidP="00000000" w:rsidRDefault="00000000" w:rsidRPr="00000000" w14:paraId="00000065">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utworzenie Konta Agenta i umożliwienie korzystania z Platformy</w:t>
            </w:r>
          </w:p>
        </w:tc>
        <w:tc>
          <w:tcPr>
            <w:tcMar>
              <w:top w:w="20.0" w:type="dxa"/>
              <w:left w:w="20.0" w:type="dxa"/>
              <w:bottom w:w="20.0" w:type="dxa"/>
              <w:right w:w="20.0" w:type="dxa"/>
            </w:tcMar>
            <w:vAlign w:val="top"/>
          </w:tcPr>
          <w:p w:rsidR="00000000" w:rsidDel="00000000" w:rsidP="00000000" w:rsidRDefault="00000000" w:rsidRPr="00000000" w14:paraId="00000066">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art. 6 ust. 1 lit. b RODO tj. wykonanie umowy, której stroną jest osoba, której dane dotyczą </w:t>
            </w:r>
          </w:p>
        </w:tc>
        <w:tc>
          <w:tcPr>
            <w:tcMar>
              <w:top w:w="20.0" w:type="dxa"/>
              <w:left w:w="20.0" w:type="dxa"/>
              <w:bottom w:w="20.0" w:type="dxa"/>
              <w:right w:w="20.0" w:type="dxa"/>
            </w:tcMar>
            <w:vAlign w:val="top"/>
          </w:tcPr>
          <w:p w:rsidR="00000000" w:rsidDel="00000000" w:rsidP="00000000" w:rsidRDefault="00000000" w:rsidRPr="00000000" w14:paraId="00000067">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przez okres prowadzenia Konta, a następnie do upływu terminu przedawnienia roszczeń</w:t>
            </w:r>
          </w:p>
        </w:tc>
      </w:tr>
      <w:tr>
        <w:trPr>
          <w:cantSplit w:val="0"/>
          <w:tblHeader w:val="0"/>
        </w:trPr>
        <w:tc>
          <w:tcPr>
            <w:tcMar>
              <w:top w:w="20.0" w:type="dxa"/>
              <w:left w:w="20.0" w:type="dxa"/>
              <w:bottom w:w="20.0" w:type="dxa"/>
              <w:right w:w="20.0" w:type="dxa"/>
            </w:tcMar>
            <w:vAlign w:val="top"/>
          </w:tcPr>
          <w:p w:rsidR="00000000" w:rsidDel="00000000" w:rsidP="00000000" w:rsidRDefault="00000000" w:rsidRPr="00000000" w14:paraId="00000068">
            <w:pPr>
              <w:spacing w:line="276"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Powiadomienia systemowe i e-mailowe</w:t>
            </w:r>
          </w:p>
        </w:tc>
        <w:tc>
          <w:tcPr>
            <w:tcMar>
              <w:top w:w="20.0" w:type="dxa"/>
              <w:left w:w="20.0" w:type="dxa"/>
              <w:bottom w:w="20.0" w:type="dxa"/>
              <w:right w:w="20.0" w:type="dxa"/>
            </w:tcMar>
            <w:vAlign w:val="top"/>
          </w:tcPr>
          <w:p w:rsidR="00000000" w:rsidDel="00000000" w:rsidP="00000000" w:rsidRDefault="00000000" w:rsidRPr="00000000" w14:paraId="00000069">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przesyłanie informacji o nowych przetargach, wyborze oferty, zmianach statusu, reklamacji, zmianach regulaminu lub innych komunikatów operacyjnych</w:t>
            </w:r>
          </w:p>
        </w:tc>
        <w:tc>
          <w:tcPr>
            <w:tcMar>
              <w:top w:w="20.0" w:type="dxa"/>
              <w:left w:w="20.0" w:type="dxa"/>
              <w:bottom w:w="20.0" w:type="dxa"/>
              <w:right w:w="20.0" w:type="dxa"/>
            </w:tcMar>
            <w:vAlign w:val="top"/>
          </w:tcPr>
          <w:p w:rsidR="00000000" w:rsidDel="00000000" w:rsidP="00000000" w:rsidRDefault="00000000" w:rsidRPr="00000000" w14:paraId="0000006A">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art. 6 ust. 1 lit. b RODO, a w zakresie bezpieczeństwa także lit. f tj. wykonanie umowy, której stroną jest osoba, której dane dotyczą oraz prawnie uzasadniony interes Administratora</w:t>
            </w:r>
          </w:p>
        </w:tc>
        <w:tc>
          <w:tcPr>
            <w:tcMar>
              <w:top w:w="20.0" w:type="dxa"/>
              <w:left w:w="20.0" w:type="dxa"/>
              <w:bottom w:w="20.0" w:type="dxa"/>
              <w:right w:w="20.0" w:type="dxa"/>
            </w:tcMar>
            <w:vAlign w:val="top"/>
          </w:tcPr>
          <w:p w:rsidR="00000000" w:rsidDel="00000000" w:rsidP="00000000" w:rsidRDefault="00000000" w:rsidRPr="00000000" w14:paraId="0000006B">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przez okres prowadzenia Konta i realizacji usługi</w:t>
            </w:r>
          </w:p>
        </w:tc>
      </w:tr>
      <w:tr>
        <w:trPr>
          <w:cantSplit w:val="0"/>
          <w:tblHeader w:val="0"/>
        </w:trPr>
        <w:tc>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i w:val="1"/>
                <w:iCs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Marketing bezpośredni</w:t>
            </w:r>
            <w:r w:rsidDel="00000000" w:rsidR="00000000" w:rsidRPr="00000000">
              <w:rPr>
                <w:rtl w:val="0"/>
              </w:rPr>
            </w:r>
          </w:p>
        </w:tc>
        <w:tc>
          <w:tcPr/>
          <w:p w:rsidR="00000000" w:rsidDel="00000000" w:rsidP="00000000" w:rsidRDefault="00000000" w:rsidRPr="00000000" w14:paraId="0000006D">
            <w:pPr>
              <w:spacing w:after="160"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promowanie własnych usług Usługodawcy, przypominanie o dostępnych funkcjonalnościach Platformy, przedstawianie ofert i usług związanych z działalnością Platformy</w:t>
            </w:r>
          </w:p>
        </w:tc>
        <w:tc>
          <w:tcPr>
            <w:shd w:fill="auto" w:val="clear"/>
          </w:tcPr>
          <w:p w:rsidR="00000000" w:rsidDel="00000000" w:rsidP="00000000" w:rsidRDefault="00000000" w:rsidRPr="00000000" w14:paraId="0000006E">
            <w:pPr>
              <w:spacing w:line="276" w:lineRule="auto"/>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sz w:val="20"/>
                <w:szCs w:val="20"/>
                <w:rtl w:val="0"/>
              </w:rPr>
              <w:t xml:space="preserve">Art. 6 ust. 1 lit. f RODO tj. prawnie uzasadniony interes, polegający na wysyłaniu informacji handlowych oraz marketingu bezpośredniego za uprzednią zgodą Usługobiorcy.</w:t>
            </w:r>
            <w:r w:rsidDel="00000000" w:rsidR="00000000" w:rsidRPr="00000000">
              <w:rPr>
                <w:rtl w:val="0"/>
              </w:rPr>
            </w:r>
          </w:p>
        </w:tc>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sz w:val="20"/>
                <w:szCs w:val="20"/>
                <w:rtl w:val="0"/>
              </w:rPr>
              <w:t xml:space="preserve">do czasu wniesienia sprzeciwu wobec przetwarzania danych w celach marketingu bezpośredniego albo do czasu ustania celu przetwarzania</w:t>
            </w:r>
            <w:r w:rsidDel="00000000" w:rsidR="00000000" w:rsidRPr="00000000">
              <w:rPr>
                <w:rtl w:val="0"/>
              </w:rPr>
            </w:r>
          </w:p>
        </w:tc>
      </w:tr>
      <w:tr>
        <w:trPr>
          <w:cantSplit w:val="0"/>
          <w:tblHeader w:val="0"/>
        </w:trPr>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bCs w:val="1"/>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sz w:val="20"/>
                <w:szCs w:val="20"/>
                <w:rtl w:val="0"/>
              </w:rPr>
              <w:t xml:space="preserve">Wysyłanie informacji handlowych drogą elektroniczną</w:t>
            </w:r>
            <w:r w:rsidDel="00000000" w:rsidR="00000000" w:rsidRPr="00000000">
              <w:rPr>
                <w:rtl w:val="0"/>
              </w:rPr>
            </w:r>
          </w:p>
        </w:tc>
        <w:tc>
          <w:tcPr/>
          <w:p w:rsidR="00000000" w:rsidDel="00000000" w:rsidP="00000000" w:rsidRDefault="00000000" w:rsidRPr="00000000" w14:paraId="00000071">
            <w:pPr>
              <w:spacing w:after="160"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przesyłanie informacji handlowych, ofert promocyjnych, informacji o usługach i funkcjonalnościach Platformy drogą elektroniczną</w:t>
            </w:r>
          </w:p>
        </w:tc>
        <w:tc>
          <w:tcPr>
            <w:shd w:fill="auto" w:val="clear"/>
          </w:tcPr>
          <w:p w:rsidR="00000000" w:rsidDel="00000000" w:rsidP="00000000" w:rsidRDefault="00000000" w:rsidRPr="00000000" w14:paraId="00000072">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art. 6 ust. 1 lit. a RODO tj. zgoda Użytkownika</w:t>
            </w:r>
          </w:p>
        </w:tc>
        <w:tc>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do czasu wycofania zgody albo do czasu ustania celu przetwarzania</w:t>
            </w:r>
          </w:p>
        </w:tc>
      </w:tr>
      <w:tr>
        <w:trPr>
          <w:cantSplit w:val="0"/>
          <w:tblHeader w:val="0"/>
        </w:trPr>
        <w:tc>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Montserrat" w:cs="Montserrat" w:eastAsia="Montserrat" w:hAnsi="Montserrat"/>
                <w:b w:val="1"/>
                <w:bCs w:val="1"/>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Korzystanie z narzędzi analitycznych </w:t>
            </w:r>
          </w:p>
        </w:tc>
        <w:tc>
          <w:tcPr/>
          <w:p w:rsidR="00000000" w:rsidDel="00000000" w:rsidP="00000000" w:rsidRDefault="00000000" w:rsidRPr="00000000" w14:paraId="00000075">
            <w:pPr>
              <w:spacing w:after="160"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Prowadzenie analiz aktywności Użytkowników Platformy, poprawy funkcjonalności strony a także określenie preferencji Użytkowników</w:t>
            </w:r>
          </w:p>
        </w:tc>
        <w:tc>
          <w:tcPr>
            <w:shd w:fill="auto" w:val="clear"/>
          </w:tcPr>
          <w:p w:rsidR="00000000" w:rsidDel="00000000" w:rsidP="00000000" w:rsidRDefault="00000000" w:rsidRPr="00000000" w14:paraId="00000076">
            <w:pPr>
              <w:spacing w:after="160"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Art. 6 ust. 1 lit. f RODO tj. prawnie uzasadniony interes administratora polegający na prowadzeniu analiz aktywności Użytkowników Platformy, poprawy funkcjonalności strony a także określenie preferencji Użytkowników oraz art. 6 ust. 1 lit. a RODO tj. zgoda Użytkownika</w:t>
            </w:r>
          </w:p>
          <w:p w:rsidR="00000000" w:rsidDel="00000000" w:rsidP="00000000" w:rsidRDefault="00000000" w:rsidRPr="00000000" w14:paraId="00000077">
            <w:pPr>
              <w:spacing w:after="160"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8">
            <w:pPr>
              <w:spacing w:after="160"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Zgoda jest dobrowolna (z wyjątkiem plików cookies, które są niezbędne do prawidłowego funkcjonowania Platformy).</w:t>
            </w:r>
          </w:p>
        </w:tc>
        <w:tc>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0"/>
                <w:szCs w:val="20"/>
                <w:u w:val="none"/>
                <w:shd w:fill="auto" w:val="clear"/>
                <w:vertAlign w:val="baseline"/>
                <w:rtl w:val="0"/>
              </w:rPr>
              <w:t xml:space="preserve">Do czasu skutecznego wniesienia sprzeciwu lub cofnięcia zgody na pliki cookies (zgodę możesz modyfikować zarządzając plikami cookies w swojej przeglądarce)</w:t>
            </w:r>
          </w:p>
        </w:tc>
      </w:tr>
      <w:tr>
        <w:trPr>
          <w:cantSplit w:val="0"/>
          <w:tblHeader w:val="0"/>
        </w:trPr>
        <w:tc>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Montserrat" w:cs="Montserrat" w:eastAsia="Montserrat" w:hAnsi="Montserrat"/>
                <w:b w:val="1"/>
                <w:bCs w:val="1"/>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Wykorzystanie plików cookies</w:t>
            </w:r>
          </w:p>
        </w:tc>
        <w:tc>
          <w:tcPr/>
          <w:p w:rsidR="00000000" w:rsidDel="00000000" w:rsidP="00000000" w:rsidRDefault="00000000" w:rsidRPr="00000000" w14:paraId="0000007B">
            <w:pPr>
              <w:spacing w:after="160"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w:t>
            </w:r>
            <w:r w:rsidDel="00000000" w:rsidR="00000000" w:rsidRPr="00000000">
              <w:rPr>
                <w:rFonts w:ascii="Montserrat" w:cs="Montserrat" w:eastAsia="Montserrat" w:hAnsi="Montserrat"/>
                <w:sz w:val="20"/>
                <w:szCs w:val="20"/>
                <w:rtl w:val="0"/>
              </w:rPr>
              <w:t xml:space="preserve">apewnienie prawidłowego działania Platformy, analiza aktywności, dostosowanie treści do preferencji Użytkownika</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Montserrat" w:cs="Montserrat" w:eastAsia="Montserrat" w:hAnsi="Montserrat"/>
                <w:sz w:val="20"/>
                <w:szCs w:val="20"/>
              </w:rPr>
            </w:pPr>
            <w:r w:rsidDel="00000000" w:rsidR="00000000" w:rsidRPr="00000000">
              <w:rPr>
                <w:rtl w:val="0"/>
              </w:rPr>
            </w:r>
          </w:p>
        </w:tc>
        <w:tc>
          <w:tcPr>
            <w:shd w:fill="auto" w:val="clear"/>
          </w:tcPr>
          <w:p w:rsidR="00000000" w:rsidDel="00000000" w:rsidP="00000000" w:rsidRDefault="00000000" w:rsidRPr="00000000" w14:paraId="0000007D">
            <w:pPr>
              <w:spacing w:after="160" w:line="276" w:lineRule="auto"/>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sz w:val="20"/>
                <w:szCs w:val="20"/>
                <w:rtl w:val="0"/>
              </w:rPr>
              <w:t xml:space="preserve">Art. 6 ust. 1 lit. a RODO (zgoda Użytkownika)</w:t>
            </w:r>
            <w:r w:rsidDel="00000000" w:rsidR="00000000" w:rsidRPr="00000000">
              <w:rPr>
                <w:rtl w:val="0"/>
              </w:rPr>
            </w:r>
          </w:p>
        </w:tc>
        <w:tc>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0"/>
                <w:szCs w:val="20"/>
                <w:u w:val="none"/>
                <w:shd w:fill="auto" w:val="clear"/>
                <w:vertAlign w:val="baseline"/>
                <w:rtl w:val="0"/>
              </w:rPr>
              <w:t xml:space="preserve">Do czasu wycofania zgody lub w zależności od ustawień przeglądarki Użytkownika.</w:t>
            </w:r>
          </w:p>
        </w:tc>
      </w:tr>
      <w:tr>
        <w:trPr>
          <w:cantSplit w:val="0"/>
          <w:tblHeader w:val="0"/>
        </w:trPr>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Montserrat" w:cs="Montserrat" w:eastAsia="Montserrat" w:hAnsi="Montserrat"/>
                <w:b w:val="1"/>
                <w:bCs w:val="1"/>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Obsługa mediów społecznościowych</w:t>
            </w:r>
          </w:p>
        </w:tc>
        <w:tc>
          <w:tcPr/>
          <w:p w:rsidR="00000000" w:rsidDel="00000000" w:rsidP="00000000" w:rsidRDefault="00000000" w:rsidRPr="00000000" w14:paraId="00000080">
            <w:pPr>
              <w:spacing w:after="160"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w:t>
            </w:r>
            <w:r w:rsidDel="00000000" w:rsidR="00000000" w:rsidRPr="00000000">
              <w:rPr>
                <w:rFonts w:ascii="Montserrat" w:cs="Montserrat" w:eastAsia="Montserrat" w:hAnsi="Montserrat"/>
                <w:sz w:val="20"/>
                <w:szCs w:val="20"/>
                <w:rtl w:val="0"/>
              </w:rPr>
              <w:t xml:space="preserve">rowadzenie profili społecznościowych, komunikacja z Użytkownikami, odpowiedzi na pytania</w:t>
            </w:r>
          </w:p>
        </w:tc>
        <w:tc>
          <w:tcPr>
            <w:shd w:fill="auto" w:val="clear"/>
          </w:tcPr>
          <w:p w:rsidR="00000000" w:rsidDel="00000000" w:rsidP="00000000" w:rsidRDefault="00000000" w:rsidRPr="00000000" w14:paraId="00000081">
            <w:pPr>
              <w:spacing w:after="160"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Art. 6 ust. 1 lit. f RODO (prawnie uzasadniony interes) polegający na utrzymaniu kontaktu z Użytkownikiem oraz udzielania odpowiedzi na zadane pytania.</w:t>
            </w:r>
          </w:p>
        </w:tc>
        <w:tc>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0"/>
                <w:szCs w:val="20"/>
                <w:u w:val="none"/>
                <w:shd w:fill="auto" w:val="clear"/>
                <w:vertAlign w:val="baseline"/>
                <w:rtl w:val="0"/>
              </w:rPr>
              <w:t xml:space="preserve">Dane przechowywane zgodnie z regulaminem danego portalu społecznościowego lub do czasu wniesienia sprzeciwu przez Użytkownika.</w:t>
            </w:r>
          </w:p>
        </w:tc>
      </w:tr>
    </w:tb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spacing w:after="280" w:before="28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Okresy wskazane w powyżej tabeli liczone są od końca roku, w którym Administrator rozpoczął proces przetwarzania danych w celu ułatwienia technicznego przy procesie kontrolowania tych okresów. Po tym czasie dane osobowe zostają trwale zniszczone lub usunięte, chyba że obowiązek ich dalszego przechowywania będzie wynikał z obowiązujących przepisów. </w:t>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280" w:line="276" w:lineRule="auto"/>
        <w:ind w:left="1080" w:right="0" w:hanging="720"/>
        <w:jc w:val="left"/>
        <w:rPr>
          <w:rFonts w:ascii="Montserrat" w:cs="Montserrat" w:eastAsia="Montserrat" w:hAnsi="Montserrat"/>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Komu przekazujemy Twoje dane osobowe?</w:t>
      </w:r>
      <w:r w:rsidDel="00000000" w:rsidR="00000000" w:rsidRPr="00000000">
        <w:rPr>
          <w:rtl w:val="0"/>
        </w:rPr>
      </w:r>
    </w:p>
    <w:p w:rsidR="00000000" w:rsidDel="00000000" w:rsidP="00000000" w:rsidRDefault="00000000" w:rsidRPr="00000000" w14:paraId="00000086">
      <w:pPr>
        <w:spacing w:after="240" w:before="2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Dane osobowe Użytkowników mogą być przekazywane lub udostępniane następującym kategoriom odbiorców:</w:t>
      </w:r>
    </w:p>
    <w:p w:rsidR="00000000" w:rsidDel="00000000" w:rsidP="00000000" w:rsidRDefault="00000000" w:rsidRPr="00000000" w14:paraId="00000087">
      <w:pPr>
        <w:numPr>
          <w:ilvl w:val="0"/>
          <w:numId w:val="3"/>
        </w:numPr>
        <w:spacing w:after="0" w:afterAutospacing="0" w:before="24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podmiotom zapewniającym obsługę techniczną, informatyczną i organizacyjną Platformy</w:t>
      </w:r>
      <w:r w:rsidDel="00000000" w:rsidR="00000000" w:rsidRPr="00000000">
        <w:rPr>
          <w:rFonts w:ascii="Montserrat" w:cs="Montserrat" w:eastAsia="Montserrat" w:hAnsi="Montserrat"/>
          <w:sz w:val="20"/>
          <w:szCs w:val="20"/>
          <w:rtl w:val="0"/>
        </w:rPr>
        <w:t xml:space="preserve">, w szczególności dostawcom hostingu, serwerów, usług chmurowych, utrzymania systemów informatycznych, wsparcia IT, poczty elektronicznej, domen internetowych, kopii zapasowych oraz narzędzi służących do zapewnienia bezpieczeństwa i ciągłości działania Platformy;</w:t>
      </w:r>
    </w:p>
    <w:p w:rsidR="00000000" w:rsidDel="00000000" w:rsidP="00000000" w:rsidRDefault="00000000" w:rsidRPr="00000000" w14:paraId="00000088">
      <w:pPr>
        <w:numPr>
          <w:ilvl w:val="0"/>
          <w:numId w:val="3"/>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podmiotom świadczącym usługi związane z komunikacją z Użytkownikami</w:t>
      </w:r>
      <w:r w:rsidDel="00000000" w:rsidR="00000000" w:rsidRPr="00000000">
        <w:rPr>
          <w:rFonts w:ascii="Montserrat" w:cs="Montserrat" w:eastAsia="Montserrat" w:hAnsi="Montserrat"/>
          <w:sz w:val="20"/>
          <w:szCs w:val="20"/>
          <w:rtl w:val="0"/>
        </w:rPr>
        <w:t xml:space="preserve">, w szczególności dostawcom usług e-mail, SMS, powiadomień systemowych, infolinii, formularzy kontaktowych oraz narzędzi do obsługi zgłoszeń i reklamacji;</w:t>
      </w:r>
    </w:p>
    <w:p w:rsidR="00000000" w:rsidDel="00000000" w:rsidP="00000000" w:rsidRDefault="00000000" w:rsidRPr="00000000" w14:paraId="00000089">
      <w:pPr>
        <w:numPr>
          <w:ilvl w:val="0"/>
          <w:numId w:val="3"/>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podmiotom świadczącym usługi analityczne, statystyczne i diagnostyczne</w:t>
      </w:r>
      <w:r w:rsidDel="00000000" w:rsidR="00000000" w:rsidRPr="00000000">
        <w:rPr>
          <w:rFonts w:ascii="Montserrat" w:cs="Montserrat" w:eastAsia="Montserrat" w:hAnsi="Montserrat"/>
          <w:sz w:val="20"/>
          <w:szCs w:val="20"/>
          <w:rtl w:val="0"/>
        </w:rPr>
        <w:t xml:space="preserve">, w szczególności dostawcom narzędzi służących do analizy ruchu w Platformie, monitorowania działania Platformy, tworzenia statystyk, wykrywania błędów oraz poprawy jakości usług;</w:t>
      </w:r>
    </w:p>
    <w:p w:rsidR="00000000" w:rsidDel="00000000" w:rsidP="00000000" w:rsidRDefault="00000000" w:rsidRPr="00000000" w14:paraId="0000008A">
      <w:pPr>
        <w:numPr>
          <w:ilvl w:val="0"/>
          <w:numId w:val="3"/>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podmiotom świadczącym usługi prawne, doradcze, audytowe, księgowe lub windykacyjne</w:t>
      </w:r>
      <w:r w:rsidDel="00000000" w:rsidR="00000000" w:rsidRPr="00000000">
        <w:rPr>
          <w:rFonts w:ascii="Montserrat" w:cs="Montserrat" w:eastAsia="Montserrat" w:hAnsi="Montserrat"/>
          <w:sz w:val="20"/>
          <w:szCs w:val="20"/>
          <w:rtl w:val="0"/>
        </w:rPr>
        <w:t xml:space="preserve">, jeżeli jest to niezbędne do obsługi działalności Usługodawcy, dochodzenia roszczeń, obrony przed roszczeniami albo realizacji obowiązków prawnych;</w:t>
      </w:r>
    </w:p>
    <w:p w:rsidR="00000000" w:rsidDel="00000000" w:rsidP="00000000" w:rsidRDefault="00000000" w:rsidRPr="00000000" w14:paraId="0000008B">
      <w:pPr>
        <w:numPr>
          <w:ilvl w:val="0"/>
          <w:numId w:val="3"/>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Agentom korzystającym z Platformy</w:t>
      </w:r>
      <w:r w:rsidDel="00000000" w:rsidR="00000000" w:rsidRPr="00000000">
        <w:rPr>
          <w:rFonts w:ascii="Montserrat" w:cs="Montserrat" w:eastAsia="Montserrat" w:hAnsi="Montserrat"/>
          <w:sz w:val="20"/>
          <w:szCs w:val="20"/>
          <w:rtl w:val="0"/>
        </w:rPr>
        <w:t xml:space="preserve">, w zakresie danych niezbędnych do przygotowania i przedstawienia oferty ubezpieczeniowej, a po wyborze oferty również w zakresie danych koniecznych do kontaktu z Klientem oraz przeprowadzenia procesu zawarcia umowy ubezpieczenia poza Platformą;</w:t>
      </w:r>
    </w:p>
    <w:p w:rsidR="00000000" w:rsidDel="00000000" w:rsidP="00000000" w:rsidRDefault="00000000" w:rsidRPr="00000000" w14:paraId="0000008C">
      <w:pPr>
        <w:numPr>
          <w:ilvl w:val="0"/>
          <w:numId w:val="3"/>
        </w:numPr>
        <w:spacing w:after="0" w:afterAutospacing="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zakładom ubezpieczeń lub innym podmiotom uczestniczącym w procesie zawarcia umowy ubezpieczenia</w:t>
      </w:r>
      <w:r w:rsidDel="00000000" w:rsidR="00000000" w:rsidRPr="00000000">
        <w:rPr>
          <w:rFonts w:ascii="Montserrat" w:cs="Montserrat" w:eastAsia="Montserrat" w:hAnsi="Montserrat"/>
          <w:sz w:val="20"/>
          <w:szCs w:val="20"/>
          <w:rtl w:val="0"/>
        </w:rPr>
        <w:t xml:space="preserve">, jeżeli przekazanie danych jest niezbędne do przygotowania oferty, weryfikacji danych, zawarcia umowy ubezpieczenia lub wykonania obowiązków wynikających z przepisów prawa;</w:t>
      </w:r>
    </w:p>
    <w:p w:rsidR="00000000" w:rsidDel="00000000" w:rsidP="00000000" w:rsidRDefault="00000000" w:rsidRPr="00000000" w14:paraId="0000008D">
      <w:pPr>
        <w:numPr>
          <w:ilvl w:val="0"/>
          <w:numId w:val="3"/>
        </w:numPr>
        <w:spacing w:after="240" w:before="0" w:beforeAutospacing="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podmiotom uprawnionym do otrzymania danych na podstawie przepisów prawa</w:t>
      </w:r>
      <w:r w:rsidDel="00000000" w:rsidR="00000000" w:rsidRPr="00000000">
        <w:rPr>
          <w:rFonts w:ascii="Montserrat" w:cs="Montserrat" w:eastAsia="Montserrat" w:hAnsi="Montserrat"/>
          <w:sz w:val="20"/>
          <w:szCs w:val="20"/>
          <w:rtl w:val="0"/>
        </w:rPr>
        <w:t xml:space="preserve">, w szczególności sądom, organom administracji publicznej, organom ścigania, organom nadzorczym lub innym uprawnionym instytucjom, jeżeli obowiązek taki wynika z przepisów prawa lub prawnie wiążącego żądania.</w:t>
      </w:r>
    </w:p>
    <w:p w:rsidR="00000000" w:rsidDel="00000000" w:rsidP="00000000" w:rsidRDefault="00000000" w:rsidRPr="00000000" w14:paraId="0000008E">
      <w:pPr>
        <w:spacing w:after="240" w:before="2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Podmioty świadczące na rzecz Usługodawcy usługi techniczne, informatyczne, hostingowe, analityczne, komunikacyjne lub administracyjne przetwarzają dane osobowe na podstawie umowy powierzenia przetwarzania danych osobowych, zgodnie z art. 28 RODO.</w:t>
      </w:r>
    </w:p>
    <w:p w:rsidR="00000000" w:rsidDel="00000000" w:rsidP="00000000" w:rsidRDefault="00000000" w:rsidRPr="00000000" w14:paraId="0000008F">
      <w:pPr>
        <w:spacing w:after="240" w:before="2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Agenci oraz zakłady ubezpieczeń, którym dane są przekazywane w związku z przygotowaniem oferty lub zawarciem umowy ubezpieczenia, co do zasady przetwarzają dane jako odrębni administratorzy danych osobowych, zgodnie z własnymi celami i podstawami prawnymi przetwarzania. </w:t>
      </w:r>
      <w:sdt>
        <w:sdtPr>
          <w:id w:val="-656337478"/>
          <w:tag w:val="goog_rdk_0"/>
        </w:sdtPr>
        <w:sdtContent>
          <w:commentRangeStart w:id="0"/>
        </w:sdtContent>
      </w:sdt>
      <w:r w:rsidDel="00000000" w:rsidR="00000000" w:rsidRPr="00000000">
        <w:rPr>
          <w:rFonts w:ascii="Montserrat" w:cs="Montserrat" w:eastAsia="Montserrat" w:hAnsi="Montserrat"/>
          <w:sz w:val="20"/>
          <w:szCs w:val="20"/>
          <w:rtl w:val="0"/>
        </w:rPr>
        <w:t xml:space="preserve">Oznacza to, że po przekazaniu danych Agentowi lub zakładowi ubezpieczeń w zakresie niezbędnym do przygotowania oferty lub zawarcia umowy ubezpieczenia, podmioty te przetwarzają dane na własnych zasadach i zgodnie z własnymi obowiązkami informacyjnymi.</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90">
      <w:pPr>
        <w:spacing w:after="240" w:before="240" w:line="276" w:lineRule="auto"/>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sz w:val="20"/>
          <w:szCs w:val="20"/>
          <w:rtl w:val="0"/>
        </w:rPr>
        <w:t xml:space="preserve">Usługodawca nie udostępnia Agentom dokumentów wgranych przez Klienta, takich jak kopia polisy lub dowodu rejestracyjnego, ani szczegółowych danych osobowych, takich jak numer PESEL, chyba że udostępnienie takich danych okaże się niezbędne z uwagi na funkcjonalność Platformy, obowiązek prawny albo wyraźną podstawę przetwarzania. Agentom udostępniane są wyłącznie dane niezbędne do przygotowania oferty i dalszego kontaktu z Klientem po wyborze oferty.</w:t>
      </w:r>
      <w:r w:rsidDel="00000000" w:rsidR="00000000" w:rsidRPr="00000000">
        <w:rPr>
          <w:rtl w:val="0"/>
        </w:rPr>
      </w:r>
    </w:p>
    <w:p w:rsidR="00000000" w:rsidDel="00000000" w:rsidP="00000000" w:rsidRDefault="00000000" w:rsidRPr="00000000" w14:paraId="00000091">
      <w:pPr>
        <w:spacing w:after="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Wszystkie zewnętrzne podmioty mogą korzystać z Twoich danych wyłącznie w celu realizacji danej usługi. Wszystkie osoby mające dostęp do Twoich danych muszą przetwarzać je z ostrożnością i przestrzegać obowiązujących przepisów i regulacji. </w:t>
      </w:r>
      <w:r w:rsidDel="00000000" w:rsidR="00000000" w:rsidRPr="00000000">
        <w:rPr>
          <w:rtl w:val="0"/>
        </w:rPr>
      </w:r>
    </w:p>
    <w:p w:rsidR="00000000" w:rsidDel="00000000" w:rsidP="00000000" w:rsidRDefault="00000000" w:rsidRPr="00000000" w14:paraId="00000092">
      <w:pPr>
        <w:spacing w:after="280" w:before="280" w:line="276" w:lineRule="auto"/>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sz w:val="20"/>
          <w:szCs w:val="20"/>
          <w:rtl w:val="0"/>
        </w:rPr>
        <w:t xml:space="preserve">Platforma może przekazać dane osobowe uprawnionym władzom, organom podatkowym i/lub organom ścigania, jeśli wymagają tego przepisy prawa.</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0" w:line="276" w:lineRule="auto"/>
        <w:ind w:left="1080" w:right="0" w:hanging="720"/>
        <w:jc w:val="both"/>
        <w:rPr>
          <w:rFonts w:ascii="Montserrat" w:cs="Montserrat" w:eastAsia="Montserrat" w:hAnsi="Montserrat"/>
          <w:b w:val="1"/>
          <w:bCs w:val="1"/>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Przekazanie danych do państw trzecich</w:t>
      </w:r>
    </w:p>
    <w:p w:rsidR="00000000" w:rsidDel="00000000" w:rsidP="00000000" w:rsidRDefault="00000000" w:rsidRPr="00000000" w14:paraId="00000094">
      <w:pPr>
        <w:spacing w:after="280" w:before="28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Administrator przekazuje Twoje dane osobowe poza EOG wyłącznie, gdy jest to niezbędne i wynika z korzystania z usług firm o zasięgu międzynarodowym.  Dostawcy usług mają obowiązek zapewniać taki sam poziom ochrony i stosować odpowiednie mechanizmy prawne w celu zapewnienia ochrony danych osobowych, takie jak np. wiążące reguły korporacyjne przyjęte przez właściwy organ nadzorczy lub inne międzynarodowe normy certyfikacyjne lub standardowe klauzule umowne określane przez Komisję Europejską. </w:t>
      </w:r>
    </w:p>
    <w:p w:rsidR="00000000" w:rsidDel="00000000" w:rsidP="00000000" w:rsidRDefault="00000000" w:rsidRPr="00000000" w14:paraId="00000095">
      <w:pPr>
        <w:spacing w:line="276" w:lineRule="auto"/>
        <w:jc w:val="both"/>
        <w:rPr>
          <w:rFonts w:ascii="Montserrat" w:cs="Montserrat" w:eastAsia="Montserrat" w:hAnsi="Montserrat"/>
          <w:color w:val="000000"/>
          <w:sz w:val="20"/>
          <w:szCs w:val="20"/>
        </w:rPr>
      </w:pPr>
      <w:r w:rsidDel="00000000" w:rsidR="00000000" w:rsidRPr="00000000">
        <w:rPr>
          <w:rFonts w:ascii="Montserrat" w:cs="Montserrat" w:eastAsia="Montserrat" w:hAnsi="Montserrat"/>
          <w:sz w:val="20"/>
          <w:szCs w:val="20"/>
          <w:rtl w:val="0"/>
        </w:rPr>
        <w:t xml:space="preserve">Powyższe firmy gwarantują przestrzeganie analogicznych do Rozporządzenia Parlamentu Europejskiego i Rady (UE) 2016/679 z dnia 27 kwietnia 2016 r. w sprawie ochrony osób fizycznych w związku z przetwarzaniem danych osobowych i w sprawie swobodnego przepływu takich danych oraz uchylenia dyrektywy 95/46/WE standardów dotyczących ochrony danych osobowych. Korzystanie przez Platforma z ich technologii przy przetwarzaniu </w:t>
      </w:r>
      <w:r w:rsidDel="00000000" w:rsidR="00000000" w:rsidRPr="00000000">
        <w:rPr>
          <w:rFonts w:ascii="Montserrat" w:cs="Montserrat" w:eastAsia="Montserrat" w:hAnsi="Montserrat"/>
          <w:color w:val="000000"/>
          <w:sz w:val="20"/>
          <w:szCs w:val="20"/>
          <w:rtl w:val="0"/>
        </w:rPr>
        <w:t xml:space="preserve">danych osobowych pozostaje zgodne z prawem.</w:t>
      </w:r>
    </w:p>
    <w:p w:rsidR="00000000" w:rsidDel="00000000" w:rsidP="00000000" w:rsidRDefault="00000000" w:rsidRPr="00000000" w14:paraId="00000096">
      <w:pPr>
        <w:spacing w:line="276" w:lineRule="auto"/>
        <w:jc w:val="both"/>
        <w:rPr>
          <w:rFonts w:ascii="Montserrat" w:cs="Montserrat" w:eastAsia="Montserrat" w:hAnsi="Montserrat"/>
          <w:color w:val="000000"/>
          <w:sz w:val="20"/>
          <w:szCs w:val="20"/>
        </w:rPr>
      </w:pPr>
      <w:r w:rsidDel="00000000" w:rsidR="00000000" w:rsidRPr="00000000">
        <w:rPr>
          <w:rFonts w:ascii="Montserrat" w:cs="Montserrat" w:eastAsia="Montserrat" w:hAnsi="Montserrat"/>
          <w:sz w:val="20"/>
          <w:szCs w:val="20"/>
          <w:rtl w:val="0"/>
        </w:rPr>
        <w:t xml:space="preserve">Więcej informacji na temat przekazywania danych poza EOG znajdziesz pod linkiem: https://commission.europa.eu/law/law-topic/data-protection/international-dimension-data-protection_pl</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276" w:lineRule="auto"/>
        <w:ind w:left="1080" w:right="0" w:hanging="720"/>
        <w:jc w:val="left"/>
        <w:rPr>
          <w:rFonts w:ascii="Montserrat" w:cs="Montserrat" w:eastAsia="Montserrat" w:hAnsi="Montserrat"/>
          <w:b w:val="1"/>
          <w:bCs w:val="1"/>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Uprawnienia Użytkowników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Użytkownik ma prawo żądać od Administratora:</w:t>
      </w:r>
    </w:p>
    <w:p w:rsidR="00000000" w:rsidDel="00000000" w:rsidP="00000000" w:rsidRDefault="00000000" w:rsidRPr="00000000" w14:paraId="000000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dostępu do swoich danych osobowych</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każda osoba korzystająca z tego uprawnienia ma prawo do otrzymania informacji czy i jakie informacje na jego temat przetwarza Administrator a także do uzyskania bezpłatnej kopii danych,</w:t>
      </w:r>
    </w:p>
    <w:p w:rsidR="00000000" w:rsidDel="00000000" w:rsidP="00000000" w:rsidRDefault="00000000" w:rsidRPr="00000000" w14:paraId="000000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sprostowania danych</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każda osoba korzystająca z tego uprawnienia ma prawo do żądania sprostowania swoich danych lub ich uzupełnienia, </w:t>
      </w:r>
    </w:p>
    <w:p w:rsidR="00000000" w:rsidDel="00000000" w:rsidP="00000000" w:rsidRDefault="00000000" w:rsidRPr="00000000" w14:paraId="0000009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ograniczenia przetwarzania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każda osoba korzystająca z tego uprawnienia ma prawo do ograniczenia przetwarzania swoich danych w przypadku kwestionowania prawidłowości danych oraz legalności lub niezbędności ich przetwarzania i wniesienia sprzeciwu.</w:t>
      </w:r>
    </w:p>
    <w:p w:rsidR="00000000" w:rsidDel="00000000" w:rsidP="00000000" w:rsidRDefault="00000000" w:rsidRPr="00000000" w14:paraId="000000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cofnięcia zgody na przetwarzanie danych</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każda osoba korzystająca z tego uprawnienia ma prawo cofnąć wcześniej wyrażoną zgodę na przetwarzanie danych dla określonych zgodą celów. Zgoda nie działa wstecz co oznacza, że przetwarzanie danych przed cofnięciem zgody pozostaje legalne. Uwaga! Powyższe uprawnienie dotyczy jedynie przetwarzania danych, którego podstawą przetwarzania jest zgoda Użytkownika. </w:t>
      </w:r>
    </w:p>
    <w:p w:rsidR="00000000" w:rsidDel="00000000" w:rsidP="00000000" w:rsidRDefault="00000000" w:rsidRPr="00000000" w14:paraId="000000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wniesienia sprzeciwu</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każda osoba, korzystająca z tego uprawnienia będzie mogła złożyć sprzeciw wobec przetwarzania jego danych, opartych na prawnie uzasadnionym interesie Administratora, </w:t>
      </w:r>
    </w:p>
    <w:p w:rsidR="00000000" w:rsidDel="00000000" w:rsidP="00000000" w:rsidRDefault="00000000" w:rsidRPr="00000000" w14:paraId="0000009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przenoszenia danych</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każda osoba korzystająca z tego uprawnienia będzie mogła żądać przeniesienia jego danych w formacie pdf do wskazanego Administratora.</w:t>
      </w:r>
    </w:p>
    <w:p w:rsidR="00000000" w:rsidDel="00000000" w:rsidP="00000000" w:rsidRDefault="00000000" w:rsidRPr="00000000" w14:paraId="000000A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Poza uprawnieniami wskazanymi powyżej, każda osoba, której dane są przetwarzane, ma prawo do wniesienia skargi do Prezesa Urzędu Ochrony Danych Osobowych, w przypadku uznania, że jego dane przetwarzane są niezgodnie z obowiązującymi przepisami. Skargę składa się do </w:t>
      </w: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Prezesa Urzędu Ochrony Danych Osobowych, ul. Stawki 2, 00-193 Warszawa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lub za pomocą formularza na stronie internetowej: https://uodo.gov.pl/</w:t>
      </w:r>
    </w:p>
    <w:p w:rsidR="00000000" w:rsidDel="00000000" w:rsidP="00000000" w:rsidRDefault="00000000" w:rsidRPr="00000000" w14:paraId="000000A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Z uprawnień określonych w pkt. 1 można skorzystać kontaktując się z nami za pomocą danych kontaktowych podanych w zakładce „</w:t>
      </w:r>
      <w:r w:rsidDel="00000000" w:rsidR="00000000" w:rsidRPr="00000000">
        <w:rPr>
          <w:rFonts w:ascii="Montserrat" w:cs="Montserrat" w:eastAsia="Montserrat" w:hAnsi="Montserrat"/>
          <w:b w:val="0"/>
          <w:bCs w:val="0"/>
          <w:i w:val="1"/>
          <w:iCs w:val="1"/>
          <w:smallCaps w:val="0"/>
          <w:strike w:val="0"/>
          <w:color w:val="000000"/>
          <w:sz w:val="20"/>
          <w:szCs w:val="20"/>
          <w:u w:val="none"/>
          <w:shd w:fill="auto" w:val="clear"/>
          <w:vertAlign w:val="baseline"/>
          <w:rtl w:val="0"/>
        </w:rPr>
        <w:t xml:space="preserve">Kontakt</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lub pod </w:t>
      </w:r>
      <w:r w:rsidDel="00000000" w:rsidR="00000000" w:rsidRPr="00000000">
        <w:rPr>
          <w:rFonts w:ascii="Montserrat" w:cs="Montserrat" w:eastAsia="Montserrat" w:hAnsi="Montserrat"/>
          <w:sz w:val="20"/>
          <w:szCs w:val="20"/>
          <w:rtl w:val="0"/>
        </w:rPr>
        <w:t xml:space="preserve">adresem</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e-mail: </w:t>
      </w:r>
      <w:r w:rsidDel="00000000" w:rsidR="00000000" w:rsidRPr="00000000">
        <w:rPr>
          <w:rFonts w:ascii="Montserrat" w:cs="Montserrat" w:eastAsia="Montserrat" w:hAnsi="Montserrat"/>
          <w:sz w:val="20"/>
          <w:szCs w:val="20"/>
          <w:shd w:fill="efefef" w:val="clear"/>
          <w:rtl w:val="0"/>
        </w:rPr>
        <w:t xml:space="preserve">_______________</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Administrator zrealizuje uprawnienia poprzez kontakt na adres mailowy Administratora maksymalnie w terminie 30 dni od otrzymania żądania. Jeżeli z uwagi na szczególny charakter bądź zawiłość sprawy nie będzie to możliwe w terminie 30-dniowym, wówczas Administrator zrealizuje je w ciągu kolejnego miesiąca a o przedłużeniu terminu poinformuje niezwłocznie uprawnionego. </w:t>
      </w:r>
    </w:p>
    <w:p w:rsidR="00000000" w:rsidDel="00000000" w:rsidP="00000000" w:rsidRDefault="00000000" w:rsidRPr="00000000" w14:paraId="000000A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W celu zapewnienia bezpieczeństwa zastrzegamy sobie prawo podania określonych, znanych nam informacji. Przez zastosowanie takiego procesu możemy zweryfikować, czy faktycznie chodzi o osobę, której dane dotyczą. </w:t>
      </w:r>
    </w:p>
    <w:p w:rsidR="00000000" w:rsidDel="00000000" w:rsidP="00000000" w:rsidRDefault="00000000" w:rsidRPr="00000000" w14:paraId="000000A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Administrator ma prawo odmówić realizacji wskazanych powyżej uprawnień jedynie w przypadku, kiedy będzie to zgodne z prawem i ze względu na podstawy nadrzędne wobec interesów uprawnionego. Administrator każdorazowo poinformuje uprawnionego o przyczynach odmowy realizacji żądania.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6" w:lineRule="auto"/>
        <w:ind w:left="1080" w:right="0" w:hanging="720"/>
        <w:jc w:val="left"/>
        <w:rPr>
          <w:rFonts w:ascii="Montserrat" w:cs="Montserrat" w:eastAsia="Montserrat" w:hAnsi="Montserrat"/>
          <w:b w:val="1"/>
          <w:bCs w:val="1"/>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Zautomatyzowane podejmowanie decyzji, profilowanie</w:t>
      </w:r>
    </w:p>
    <w:p w:rsidR="00000000" w:rsidDel="00000000" w:rsidP="00000000" w:rsidRDefault="00000000" w:rsidRPr="00000000" w14:paraId="000000A6">
      <w:pPr>
        <w:spacing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Administrator dokonuje analiz danych osobowych Użytkowników poprzez analizę ruchu w Platformaie, historię aktywności w Platformaie. Analiza danych nie wywołuje żadnych skutków prawnych lub w żaden sposób nie wpływa na prawa i wolności Użytkownika a dane tą są przetwarzane jedynie w celach ustalenia preferencji Użytkowników i dostosowywania treści i ofert tworzonych przez Administratora do preferencji Użytkowników.</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Montserrat" w:cs="Montserrat" w:eastAsia="Montserrat" w:hAnsi="Montserrat"/>
          <w:b w:val="1"/>
          <w:bCs w:val="1"/>
          <w:i w:val="0"/>
          <w:iCs w:val="0"/>
          <w:smallCaps w:val="0"/>
          <w:strike w:val="0"/>
          <w:color w:val="000000"/>
          <w:sz w:val="20"/>
          <w:szCs w:val="20"/>
          <w:shd w:fill="auto" w:val="clear"/>
          <w:vertAlign w:val="baseline"/>
        </w:rPr>
      </w:pPr>
      <w:sdt>
        <w:sdtPr>
          <w:id w:val="813288634"/>
          <w:tag w:val="goog_rdk_1"/>
        </w:sdtPr>
        <w:sdtContent>
          <w:commentRangeStart w:id="1"/>
        </w:sdtContent>
      </w:sdt>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Pliki cookies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Montserrat" w:cs="Montserrat" w:eastAsia="Montserrat" w:hAnsi="Montserrat"/>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W </w:t>
      </w:r>
      <w:r w:rsidDel="00000000" w:rsidR="00000000" w:rsidRPr="00000000">
        <w:rPr>
          <w:rFonts w:ascii="Montserrat" w:cs="Montserrat" w:eastAsia="Montserrat" w:hAnsi="Montserrat"/>
          <w:sz w:val="20"/>
          <w:szCs w:val="20"/>
          <w:rtl w:val="0"/>
        </w:rPr>
        <w:t xml:space="preserve">Platforma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ie wykorzystywane są pliki typu cookies, czyli małe pliki tekstowo-numeryczne, które są zapisywane przez system teleinformatyczny w systemie teleinformatycznym Użytkownika (na komputerze, telefonie lub innym urządzeniu Użytkownika, z którego dokonano połączenia z </w:t>
      </w:r>
      <w:r w:rsidDel="00000000" w:rsidR="00000000" w:rsidRPr="00000000">
        <w:rPr>
          <w:rFonts w:ascii="Montserrat" w:cs="Montserrat" w:eastAsia="Montserrat" w:hAnsi="Montserrat"/>
          <w:sz w:val="20"/>
          <w:szCs w:val="20"/>
          <w:rtl w:val="0"/>
        </w:rPr>
        <w:t xml:space="preserve">Platforma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em podczas przeglądania </w:t>
      </w:r>
      <w:r w:rsidDel="00000000" w:rsidR="00000000" w:rsidRPr="00000000">
        <w:rPr>
          <w:rFonts w:ascii="Montserrat" w:cs="Montserrat" w:eastAsia="Montserrat" w:hAnsi="Montserrat"/>
          <w:sz w:val="20"/>
          <w:szCs w:val="20"/>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i pozwalają na późniejszą identyfikację Użytkownika w przypadku ponownego połączenia z </w:t>
      </w:r>
      <w:r w:rsidDel="00000000" w:rsidR="00000000" w:rsidRPr="00000000">
        <w:rPr>
          <w:rFonts w:ascii="Montserrat" w:cs="Montserrat" w:eastAsia="Montserrat" w:hAnsi="Montserrat"/>
          <w:sz w:val="20"/>
          <w:szCs w:val="20"/>
          <w:rtl w:val="0"/>
        </w:rPr>
        <w:t xml:space="preserve">Platforma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em z urządzenia (np. komputera, telefonu), na którym zostały zapisane.</w:t>
      </w:r>
    </w:p>
    <w:p w:rsidR="00000000" w:rsidDel="00000000" w:rsidP="00000000" w:rsidRDefault="00000000" w:rsidRPr="00000000" w14:paraId="000000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sdt>
        <w:sdtPr>
          <w:id w:val="1313769664"/>
          <w:tag w:val="goog_rdk_2"/>
        </w:sdtPr>
        <w:sdtContent>
          <w:commentRangeStart w:id="2"/>
        </w:sdtContent>
      </w:sdt>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Administrator może stosować następujące rodzaje plików cookies:</w:t>
      </w:r>
    </w:p>
    <w:p w:rsidR="00000000" w:rsidDel="00000000" w:rsidP="00000000" w:rsidRDefault="00000000" w:rsidRPr="00000000" w14:paraId="000000A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highlight w:val="white"/>
          <w:u w:val="none"/>
          <w:vertAlign w:val="baseline"/>
          <w:rtl w:val="0"/>
        </w:rPr>
        <w:t xml:space="preserve">tymczasowe pliki cookies -</w:t>
      </w: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 istnieją na komputerze tylko podczas przebywania na danej stronie internetowej - dokładniej do czasu zamknięcia przeglądarki. Pozwalają stronom </w:t>
      </w:r>
      <w:r w:rsidDel="00000000" w:rsidR="00000000" w:rsidRPr="00000000">
        <w:rPr>
          <w:rFonts w:ascii="Montserrat" w:cs="Montserrat" w:eastAsia="Montserrat" w:hAnsi="Montserrat"/>
          <w:sz w:val="20"/>
          <w:szCs w:val="20"/>
          <w:highlight w:val="white"/>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 zapamiętać co Użytkownicy wybrali na poprzedniej stronie oraz mają za zadanie optymalizację poruszania się w </w:t>
      </w:r>
      <w:r w:rsidDel="00000000" w:rsidR="00000000" w:rsidRPr="00000000">
        <w:rPr>
          <w:rFonts w:ascii="Montserrat" w:cs="Montserrat" w:eastAsia="Montserrat" w:hAnsi="Montserrat"/>
          <w:sz w:val="20"/>
          <w:szCs w:val="20"/>
          <w:rtl w:val="0"/>
        </w:rPr>
        <w:t xml:space="preserve">Platforma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ie</w:t>
      </w: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 np. poprzez zapamiętanie ustawień zalogowanego w </w:t>
      </w:r>
      <w:r w:rsidDel="00000000" w:rsidR="00000000" w:rsidRPr="00000000">
        <w:rPr>
          <w:rFonts w:ascii="Montserrat" w:cs="Montserrat" w:eastAsia="Montserrat" w:hAnsi="Montserrat"/>
          <w:sz w:val="20"/>
          <w:szCs w:val="20"/>
          <w:rtl w:val="0"/>
        </w:rPr>
        <w:t xml:space="preserve">Platforma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ie </w:t>
      </w: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Użytkownika - dzięki czemu użytkownik nie musi na każdej podstronie </w:t>
      </w:r>
      <w:r w:rsidDel="00000000" w:rsidR="00000000" w:rsidRPr="00000000">
        <w:rPr>
          <w:rFonts w:ascii="Montserrat" w:cs="Montserrat" w:eastAsia="Montserrat" w:hAnsi="Montserrat"/>
          <w:sz w:val="20"/>
          <w:szCs w:val="20"/>
          <w:highlight w:val="white"/>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 ponownie wpisywać loginu i hasła (w "cookie" nie jest zapisywane hasło oraz login - tylko numer sesji Użytkownika, który nie identyfikuje danych osobowych Użytkownika).</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statystyczne pliki cookies -</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tego typu cookie jest używane do dostarczania ważnych informacji o ruchu na stronach oraz sposobie w jaki odwiedzający ją wykorzystują. Do zbierania tych danych używane są (m.in. narzędzia Google Analytics). Te pliki cookie służą wyłącznie do zbierania statystyk dotyczących ruchu na stronie oraz określania profilu Użytkownika w celu wyświetlania mu dopasowanych materiałów w sieciach reklamowych, w szczególności sieci Google,</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76" w:lineRule="auto"/>
        <w:ind w:left="142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highlight w:val="white"/>
          <w:u w:val="none"/>
          <w:vertAlign w:val="baseline"/>
          <w:rtl w:val="0"/>
        </w:rPr>
        <w:t xml:space="preserve">funkcjonalne pliki cookies </w:t>
      </w:r>
      <w:r w:rsidDel="00000000" w:rsidR="00000000" w:rsidRPr="00000000">
        <w:rPr>
          <w:rFonts w:ascii="Montserrat" w:cs="Montserrat" w:eastAsia="Montserrat" w:hAnsi="Montserrat"/>
          <w:b w:val="1"/>
          <w:bCs w:val="1"/>
          <w:sz w:val="20"/>
          <w:szCs w:val="20"/>
          <w:highlight w:val="white"/>
          <w:rtl w:val="0"/>
        </w:rPr>
        <w:t xml:space="preserve">-</w:t>
      </w: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 istnieją na komputerze tylko podczas przebywania na danej stronie internetowej - dokładniej do czasu zamknięcia przeglądarki. Pozwalają stronom </w:t>
      </w:r>
      <w:r w:rsidDel="00000000" w:rsidR="00000000" w:rsidRPr="00000000">
        <w:rPr>
          <w:rFonts w:ascii="Montserrat" w:cs="Montserrat" w:eastAsia="Montserrat" w:hAnsi="Montserrat"/>
          <w:sz w:val="20"/>
          <w:szCs w:val="20"/>
          <w:highlight w:val="white"/>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 zapamiętać co wybrali Użytkownicy na poprzedniej stronie oraz mają za zadanie optymalizację poruszania się w </w:t>
      </w:r>
      <w:r w:rsidDel="00000000" w:rsidR="00000000" w:rsidRPr="00000000">
        <w:rPr>
          <w:rFonts w:ascii="Montserrat" w:cs="Montserrat" w:eastAsia="Montserrat" w:hAnsi="Montserrat"/>
          <w:sz w:val="20"/>
          <w:szCs w:val="20"/>
          <w:rtl w:val="0"/>
        </w:rPr>
        <w:t xml:space="preserve">Platforma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ie</w:t>
      </w: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 np. poprzez zapamiętanie ustawień zalogowanego w </w:t>
      </w:r>
      <w:r w:rsidDel="00000000" w:rsidR="00000000" w:rsidRPr="00000000">
        <w:rPr>
          <w:rFonts w:ascii="Montserrat" w:cs="Montserrat" w:eastAsia="Montserrat" w:hAnsi="Montserrat"/>
          <w:sz w:val="20"/>
          <w:szCs w:val="20"/>
          <w:rtl w:val="0"/>
        </w:rPr>
        <w:t xml:space="preserve">Platforma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ie </w:t>
      </w: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Użytkownika - dzięki czemu użytkownik nie musi na każdej podstronie </w:t>
      </w:r>
      <w:r w:rsidDel="00000000" w:rsidR="00000000" w:rsidRPr="00000000">
        <w:rPr>
          <w:rFonts w:ascii="Montserrat" w:cs="Montserrat" w:eastAsia="Montserrat" w:hAnsi="Montserrat"/>
          <w:sz w:val="20"/>
          <w:szCs w:val="20"/>
          <w:highlight w:val="white"/>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 ponownie wpisywać danych (w "cookie" jest zapisywany tylko numer sesji Użytkownika, który nie identyfikuje danych Niezależnie od treści Polityki Prywatności, na Platformie powinien zostać wdrożony mechanizm zarządzania plikami cookies w postaci wyskakującego okna (cookie banner / pop-up), umożliwiającego użytkownikowi dokonanie wyboru w zakresie stosowanych plików cookies. Użytkownik powinien mieć możliwość co najmniej:</w:t>
      </w:r>
    </w:p>
    <w:p w:rsidR="00000000" w:rsidDel="00000000" w:rsidP="00000000" w:rsidRDefault="00000000" w:rsidRPr="00000000" w14:paraId="000000AF">
      <w:pPr>
        <w:numPr>
          <w:ilvl w:val="0"/>
          <w:numId w:val="5"/>
        </w:numPr>
        <w:spacing w:after="0" w:afterAutospacing="0" w:before="0" w:beforeAutospacing="0" w:line="276" w:lineRule="auto"/>
        <w:ind w:left="720" w:hanging="360"/>
        <w:rPr>
          <w:rFonts w:ascii="Montserrat" w:cs="Montserrat" w:eastAsia="Montserrat" w:hAnsi="Montserrat"/>
          <w:sz w:val="20"/>
          <w:szCs w:val="20"/>
          <w:highlight w:val="white"/>
        </w:rPr>
      </w:pP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zaakceptowania wszystkich plików cookies,</w:t>
      </w:r>
    </w:p>
    <w:p w:rsidR="00000000" w:rsidDel="00000000" w:rsidP="00000000" w:rsidRDefault="00000000" w:rsidRPr="00000000" w14:paraId="000000B0">
      <w:pPr>
        <w:numPr>
          <w:ilvl w:val="0"/>
          <w:numId w:val="5"/>
        </w:numPr>
        <w:spacing w:after="0" w:afterAutospacing="0" w:before="0" w:beforeAutospacing="0" w:line="276" w:lineRule="auto"/>
        <w:ind w:left="720" w:hanging="360"/>
        <w:rPr>
          <w:rFonts w:ascii="Montserrat" w:cs="Montserrat" w:eastAsia="Montserrat" w:hAnsi="Montserrat"/>
          <w:sz w:val="20"/>
          <w:szCs w:val="20"/>
          <w:highlight w:val="white"/>
        </w:rPr>
      </w:pP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odrzucenia plików cookies innych niż niezbędne,</w:t>
      </w:r>
    </w:p>
    <w:p w:rsidR="00000000" w:rsidDel="00000000" w:rsidP="00000000" w:rsidRDefault="00000000" w:rsidRPr="00000000" w14:paraId="000000B1">
      <w:pPr>
        <w:numPr>
          <w:ilvl w:val="0"/>
          <w:numId w:val="5"/>
        </w:numPr>
        <w:spacing w:after="240" w:before="0" w:beforeAutospacing="0" w:line="276" w:lineRule="auto"/>
        <w:ind w:left="720" w:hanging="360"/>
        <w:rPr>
          <w:rFonts w:ascii="Montserrat" w:cs="Montserrat" w:eastAsia="Montserrat" w:hAnsi="Montserrat"/>
          <w:sz w:val="20"/>
          <w:szCs w:val="20"/>
          <w:highlight w:val="white"/>
        </w:rPr>
      </w:pP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samodzielnego skonfigurowania preferencji cookies według poszczególnych kategorii.</w:t>
      </w:r>
    </w:p>
    <w:p w:rsidR="00000000" w:rsidDel="00000000" w:rsidP="00000000" w:rsidRDefault="00000000" w:rsidRPr="00000000" w14:paraId="000000B2">
      <w:pPr>
        <w:spacing w:after="240" w:before="240" w:line="276" w:lineRule="auto"/>
        <w:jc w:val="both"/>
        <w:rPr>
          <w:rFonts w:ascii="Montserrat" w:cs="Montserrat" w:eastAsia="Montserrat" w:hAnsi="Montserrat"/>
          <w:b w:val="0"/>
          <w:bCs w:val="0"/>
          <w:i w:val="0"/>
          <w:iCs w:val="0"/>
          <w:smallCaps w:val="0"/>
          <w:strike w:val="0"/>
          <w:color w:val="000000"/>
          <w:sz w:val="20"/>
          <w:szCs w:val="20"/>
          <w:highlight w:val="white"/>
          <w:u w:val="none"/>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Mechanizm ten powinien zostać przygotowany i prawidłowo wdrożony przez podmiot odpowiedzialny za wykonanie i utrzymanie strony internetowej oraz warstwy programistycznej Platformy, tak aby ustawienia użytkownika były faktycznie respektowane i możliwe do zmiany w każdym czasie.</w:t>
      </w:r>
    </w:p>
    <w:p w:rsidR="00000000" w:rsidDel="00000000" w:rsidP="00000000" w:rsidRDefault="00000000" w:rsidRPr="00000000" w14:paraId="000000B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sz w:val="20"/>
          <w:szCs w:val="20"/>
          <w:highlight w:val="white"/>
          <w:rtl w:val="0"/>
        </w:rPr>
        <w:t xml:space="preserve">serw</w:t>
      </w: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osobowych Użytkownika),</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highlight w:val="white"/>
          <w:u w:val="none"/>
          <w:vertAlign w:val="baseline"/>
          <w:rtl w:val="0"/>
        </w:rPr>
        <w:t xml:space="preserve">niezbędne pliki cookies -</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instalowane przez Administratora za pośrednictwem </w:t>
      </w:r>
      <w:r w:rsidDel="00000000" w:rsidR="00000000" w:rsidRPr="00000000">
        <w:rPr>
          <w:rFonts w:ascii="Montserrat" w:cs="Montserrat" w:eastAsia="Montserrat" w:hAnsi="Montserrat"/>
          <w:sz w:val="20"/>
          <w:szCs w:val="20"/>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 celu dostarczenia Użytkownikom usług oferowanych na stronie oraz poprawnego ich funkcjonowania,</w:t>
      </w:r>
    </w:p>
    <w:p w:rsidR="00000000" w:rsidDel="00000000" w:rsidP="00000000" w:rsidRDefault="00000000" w:rsidRPr="00000000" w14:paraId="000000B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analityczne pliki cookies -</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tego typu cookie jest używane do dostarczania ważnych informacji o ruchu na stronach oraz sposobie w jaki odwiedzający ją wykorzystują. Te pliki cookie służą wyłącznie do zbierania statystyk dotyczących ruchu na stronie oraz określania profilu Użytkownika w celu wyświetlania mu dopasowanych materiałów w sieciach reklamowych, </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marketingowe pliki cookies -</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instalowane przez Administratora lub podmioty trzecie, z których usług korzysta Administrator w celu dopasowywania wyświetlanych treści marketingowych do preferencji Użytkowników</w:t>
      </w:r>
      <w:r w:rsidDel="00000000" w:rsidR="00000000" w:rsidRPr="00000000">
        <w:rPr>
          <w:rFonts w:ascii="Montserrat" w:cs="Montserrat" w:eastAsia="Montserrat" w:hAnsi="Montserrat"/>
          <w:sz w:val="20"/>
          <w:szCs w:val="20"/>
          <w:rtl w:val="0"/>
        </w:rPr>
        <w:t xml:space="preserve">, </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inne pliki cookies -</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inne pliki cookies, które nie pozostają niezbędna dla funkcjonowania </w:t>
      </w:r>
      <w:r w:rsidDel="00000000" w:rsidR="00000000" w:rsidRPr="00000000">
        <w:rPr>
          <w:rFonts w:ascii="Montserrat" w:cs="Montserrat" w:eastAsia="Montserrat" w:hAnsi="Montserrat"/>
          <w:sz w:val="20"/>
          <w:szCs w:val="20"/>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a które są wykorzystywane przez media społecznościowe.</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W plikach cookies nie są przechowywane żadne informacje stanowiące dane osobowe Użytkowników </w:t>
      </w:r>
      <w:r w:rsidDel="00000000" w:rsidR="00000000" w:rsidRPr="00000000">
        <w:rPr>
          <w:rFonts w:ascii="Montserrat" w:cs="Montserrat" w:eastAsia="Montserrat" w:hAnsi="Montserrat"/>
          <w:sz w:val="20"/>
          <w:szCs w:val="20"/>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Pliki cookies nie są wykorzystywane do określenia tożsamości Użytkownika. Podstawą wykorzystywania plików cookies jest uzasadniony interes prawny Administratora. </w:t>
      </w:r>
    </w:p>
    <w:p w:rsidR="00000000" w:rsidDel="00000000" w:rsidP="00000000" w:rsidRDefault="00000000" w:rsidRPr="00000000" w14:paraId="000000B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Pliki cookies są wykorzystywane w </w:t>
      </w:r>
      <w:r w:rsidDel="00000000" w:rsidR="00000000" w:rsidRPr="00000000">
        <w:rPr>
          <w:rFonts w:ascii="Montserrat" w:cs="Montserrat" w:eastAsia="Montserrat" w:hAnsi="Montserrat"/>
          <w:sz w:val="20"/>
          <w:szCs w:val="20"/>
          <w:rtl w:val="0"/>
        </w:rPr>
        <w:t xml:space="preserve">Platforma</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ie za zgodą Użytkownika.</w:t>
      </w:r>
    </w:p>
    <w:p w:rsidR="00000000" w:rsidDel="00000000" w:rsidP="00000000" w:rsidRDefault="00000000" w:rsidRPr="00000000" w14:paraId="000000B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Pliki cookies zamieszczane w urządzeniu końcowym użytkownika </w:t>
      </w:r>
      <w:r w:rsidDel="00000000" w:rsidR="00000000" w:rsidRPr="00000000">
        <w:rPr>
          <w:rFonts w:ascii="Montserrat" w:cs="Montserrat" w:eastAsia="Montserrat" w:hAnsi="Montserrat"/>
          <w:sz w:val="20"/>
          <w:szCs w:val="20"/>
          <w:highlight w:val="white"/>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 mogą być wykorzystywane również przez współpracujących z Administratorem reklamodawców oraz partnerów, a także mogą być wykorzystane przez sieci reklamowe, w szczególności sieć Google, do wyświetlenia reklam dopasowanych do sposobu, w jaki użytkownik korzysta ze </w:t>
      </w:r>
      <w:r w:rsidDel="00000000" w:rsidR="00000000" w:rsidRPr="00000000">
        <w:rPr>
          <w:rFonts w:ascii="Montserrat" w:cs="Montserrat" w:eastAsia="Montserrat" w:hAnsi="Montserrat"/>
          <w:sz w:val="20"/>
          <w:szCs w:val="20"/>
          <w:highlight w:val="white"/>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 W tym celu mogą zachować informację o ścieżce nawigacji Użytkownika lub czasie pozostawania na danej stronie.</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Administrator analizuje historię przeglądania </w:t>
      </w:r>
      <w:r w:rsidDel="00000000" w:rsidR="00000000" w:rsidRPr="00000000">
        <w:rPr>
          <w:rFonts w:ascii="Montserrat" w:cs="Montserrat" w:eastAsia="Montserrat" w:hAnsi="Montserrat"/>
          <w:sz w:val="20"/>
          <w:szCs w:val="20"/>
          <w:highlight w:val="white"/>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highlight w:val="white"/>
          <w:u w:val="none"/>
          <w:vertAlign w:val="baseline"/>
          <w:rtl w:val="0"/>
        </w:rPr>
        <w:t xml:space="preserve"> i ruch na stronie w sposób zautomatyzowany. Analiza danych nie wywołuje żadnych skutków prawnych w stosunku do Użytkowników i ma jedynie na celu dostosowanie prezentowanych przez Administratora treści do preferencji Użytkowników. </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Użytkownik może w każdym czasie cofnąć lub zmienić zakres wcześniej wyrażonej zgody na wykorzystywanie w </w:t>
      </w:r>
      <w:r w:rsidDel="00000000" w:rsidR="00000000" w:rsidRPr="00000000">
        <w:rPr>
          <w:rFonts w:ascii="Montserrat" w:cs="Montserrat" w:eastAsia="Montserrat" w:hAnsi="Montserrat"/>
          <w:sz w:val="20"/>
          <w:szCs w:val="20"/>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plików cookies oraz usunąć je ze swojej przeglądarki.</w:t>
      </w:r>
    </w:p>
    <w:p w:rsidR="00000000" w:rsidDel="00000000" w:rsidP="00000000" w:rsidRDefault="00000000" w:rsidRPr="00000000" w14:paraId="000000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Zgoda może zostać wyrażona przez Użytkownika poprzez odpowiednie ustawienia oprogramowania, w szczególności przeglądarki internetowej, zainstalowanego w urządzeniu telekomunikacyjnym wykorzystywanym przez Użytkownika do przeglądania zawartości </w:t>
      </w:r>
      <w:r w:rsidDel="00000000" w:rsidR="00000000" w:rsidRPr="00000000">
        <w:rPr>
          <w:rFonts w:ascii="Montserrat" w:cs="Montserrat" w:eastAsia="Montserrat" w:hAnsi="Montserrat"/>
          <w:sz w:val="20"/>
          <w:szCs w:val="20"/>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Użytkownik może również w każdym czasie ograniczyć lub wyłączyć cookies w swojej przeglądarce przez takie jej ustawienia, aby blokowała cookies lub ostrzegała Użytkownika przed zapisaniem pliku cookies na urządzeniu, z którego korzysta do przeglądania zawartości </w:t>
      </w:r>
      <w:r w:rsidDel="00000000" w:rsidR="00000000" w:rsidRPr="00000000">
        <w:rPr>
          <w:rFonts w:ascii="Montserrat" w:cs="Montserrat" w:eastAsia="Montserrat" w:hAnsi="Montserrat"/>
          <w:sz w:val="20"/>
          <w:szCs w:val="20"/>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 takim przypadku może się jednak zdarzyć, że Użytkownik nie będzie mógł korzystać ze wszystkich funkcjonalności </w:t>
      </w:r>
      <w:r w:rsidDel="00000000" w:rsidR="00000000" w:rsidRPr="00000000">
        <w:rPr>
          <w:rFonts w:ascii="Montserrat" w:cs="Montserrat" w:eastAsia="Montserrat" w:hAnsi="Montserrat"/>
          <w:sz w:val="20"/>
          <w:szCs w:val="20"/>
          <w:rtl w:val="0"/>
        </w:rPr>
        <w:t xml:space="preserve">Platformy</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sz w:val="20"/>
          <w:szCs w:val="20"/>
          <w:rtl w:val="0"/>
        </w:rPr>
        <w:t xml:space="preserve">Usługobiorca zastrzega sobie prawo do zmiany plików cookie stosowanych w Platformaie, w każdym czasie, bez konieczności zmiany niniejszej Polityki Prywatności. Wszystkie aktualnie stosowane w Platformaie  pliki cookies będą wskazane na banerze informującym Użytkownika o używaniu plików cookies. </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280" w:line="276" w:lineRule="auto"/>
        <w:ind w:left="1080" w:right="0" w:hanging="720"/>
        <w:jc w:val="left"/>
        <w:rPr>
          <w:rFonts w:ascii="Montserrat" w:cs="Montserrat" w:eastAsia="Montserrat" w:hAnsi="Montserrat"/>
          <w:b w:val="1"/>
          <w:bCs w:val="1"/>
          <w:i w:val="0"/>
          <w:iCs w:val="0"/>
          <w:smallCaps w:val="0"/>
          <w:strike w:val="0"/>
          <w:color w:val="000000"/>
          <w:sz w:val="20"/>
          <w:szCs w:val="20"/>
          <w:shd w:fill="d9d9d9" w:val="clear"/>
          <w:vertAlign w:val="baseline"/>
        </w:rPr>
      </w:pPr>
      <w:sdt>
        <w:sdtPr>
          <w:id w:val="-928774393"/>
          <w:tag w:val="goog_rdk_3"/>
        </w:sdtPr>
        <w:sdtContent>
          <w:commentRangeStart w:id="3"/>
        </w:sdtContent>
      </w:sdt>
      <w:r w:rsidDel="00000000" w:rsidR="00000000" w:rsidRPr="00000000">
        <w:rPr>
          <w:rFonts w:ascii="Montserrat" w:cs="Montserrat" w:eastAsia="Montserrat" w:hAnsi="Montserrat"/>
          <w:b w:val="1"/>
          <w:bCs w:val="1"/>
          <w:i w:val="0"/>
          <w:iCs w:val="0"/>
          <w:smallCaps w:val="0"/>
          <w:strike w:val="0"/>
          <w:color w:val="000000"/>
          <w:sz w:val="20"/>
          <w:szCs w:val="20"/>
          <w:u w:val="none"/>
          <w:shd w:fill="d9d9d9" w:val="clear"/>
          <w:vertAlign w:val="baseline"/>
          <w:rtl w:val="0"/>
        </w:rPr>
        <w:t xml:space="preserve">Narzędzia analityczne, marketingowe, wtyczki mediów społecznościowych</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C1">
      <w:pPr>
        <w:spacing w:after="240" w:before="24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6" w:lineRule="auto"/>
        <w:ind w:left="1080" w:right="0" w:hanging="720"/>
        <w:jc w:val="both"/>
        <w:rPr>
          <w:rFonts w:ascii="Montserrat" w:cs="Montserrat" w:eastAsia="Montserrat" w:hAnsi="Montserrat"/>
          <w:b w:val="1"/>
          <w:bCs w:val="1"/>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Wtyczki mediów społecznościowych</w:t>
      </w:r>
    </w:p>
    <w:p w:rsidR="00000000" w:rsidDel="00000000" w:rsidP="00000000" w:rsidRDefault="00000000" w:rsidRPr="00000000" w14:paraId="000000C3">
      <w:pPr>
        <w:spacing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Informujemy, że w ramach Platformy mogą zostać zamieszczone linki (wtyczki) umożliwiające jego Użytkownikom bezpośrednie dotarcie do innych stron internetowych, za które właściciel Platformy nie odpowiada, takie jak min.: Facebook, Instagram.</w:t>
      </w:r>
    </w:p>
    <w:p w:rsidR="00000000" w:rsidDel="00000000" w:rsidP="00000000" w:rsidRDefault="00000000" w:rsidRPr="00000000" w14:paraId="000000C4">
      <w:pPr>
        <w:spacing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Nie mamy wpływu na prowadzoną przez administratorów tych stron politykę prywatności oraz wykorzystywania plików cookies. Zalecamy, aby przed skorzystaniem z usług oferowanych przez inne strony internetowe, każdy Użytkownik zapoznał się z dokumentem dotyczącym polityki prywatności oraz wykorzystywania plików cookies, jeżeli zostały one udostępnione, a w razie ich braku skontaktował się z administracją danej strony celem uzyskania informacji na ten temat.</w:t>
      </w:r>
    </w:p>
    <w:p w:rsidR="00000000" w:rsidDel="00000000" w:rsidP="00000000" w:rsidRDefault="00000000" w:rsidRPr="00000000" w14:paraId="000000C5">
      <w:pPr>
        <w:spacing w:line="276"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Używanie wtyczek społecznościowych:</w:t>
      </w:r>
    </w:p>
    <w:p w:rsidR="00000000" w:rsidDel="00000000" w:rsidP="00000000" w:rsidRDefault="00000000" w:rsidRPr="00000000" w14:paraId="000000C6">
      <w:pPr>
        <w:spacing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Podczas korzystania z tych wtyczek, użytkownik wyraża zgodę na przekazywanie pewnych danych osobowych administratorom mediów społecznościowych, takim jak Facebook, Instagram. Administratorzy tych platform pełnią funkcję współadministratorów danych osobowych z nami w odniesieniu do informacji przekazywanych za pośrednictwem tych wtyczek.</w:t>
      </w:r>
    </w:p>
    <w:p w:rsidR="00000000" w:rsidDel="00000000" w:rsidP="00000000" w:rsidRDefault="00000000" w:rsidRPr="00000000" w14:paraId="000000C7">
      <w:pPr>
        <w:spacing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Dane przekazywane do administratorów mediów społecznościowych mogą obejmować informacje takie jak adres e-mail, identyfikator użytkownika, dane profilu, informacje o preferencjach i innych danych niezbędnych do procesu logowania oraz uwierzytelniania użytkownika.</w:t>
      </w:r>
    </w:p>
    <w:p w:rsidR="00000000" w:rsidDel="00000000" w:rsidP="00000000" w:rsidRDefault="00000000" w:rsidRPr="00000000" w14:paraId="000000C8">
      <w:pPr>
        <w:spacing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Dane przekazywane do administratorów mediów społecznościowych są wykorzystywane min. w celu umożliwienia wejścia na nasze profile w mediach społecznościowych z pozycji Platformy. Administratorzy mediów społecznościowych mogą również wykorzystywać te dane w celu dostosowywania treści, świadczenia spersonalizowanych usług oraz analizy zachowań Użytkowników.</w:t>
      </w:r>
    </w:p>
    <w:p w:rsidR="00000000" w:rsidDel="00000000" w:rsidP="00000000" w:rsidRDefault="00000000" w:rsidRPr="00000000" w14:paraId="000000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280" w:line="276" w:lineRule="auto"/>
        <w:ind w:left="1080" w:right="0" w:hanging="720"/>
        <w:jc w:val="left"/>
        <w:rPr>
          <w:rFonts w:ascii="Montserrat" w:cs="Montserrat" w:eastAsia="Montserrat" w:hAnsi="Montserrat"/>
          <w:b w:val="1"/>
          <w:bCs w:val="1"/>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Jak zabezpieczamy Twoje dane osobowe?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Administrator robi wszystko, aby Twoje dane były bezpieczne. W tym celu wdraża odpowiednie środki techniczne i organizacyjne, aby przetwarzanie odbywało się zgodnie z prawem i w sposób zapewniający bezpieczeństwo, w tym m.in. stosuje szyfrowane połączenie https, uwierzytelnianie hasłem, firewall na serwerze.</w:t>
      </w:r>
      <w:r w:rsidDel="00000000" w:rsidR="00000000" w:rsidRPr="00000000">
        <w:rPr>
          <w:rtl w:val="0"/>
        </w:rPr>
      </w:r>
    </w:p>
    <w:p w:rsidR="00000000" w:rsidDel="00000000" w:rsidP="00000000" w:rsidRDefault="00000000" w:rsidRPr="00000000" w14:paraId="000000CB">
      <w:pPr>
        <w:spacing w:after="240" w:before="24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Administrator stosuje środki bezpieczeństwa adekwatne do ryzyka, w szczególności związane z:</w:t>
      </w:r>
    </w:p>
    <w:p w:rsidR="00000000" w:rsidDel="00000000" w:rsidP="00000000" w:rsidRDefault="00000000" w:rsidRPr="00000000" w14:paraId="000000CC">
      <w:pPr>
        <w:numPr>
          <w:ilvl w:val="0"/>
          <w:numId w:val="2"/>
        </w:numPr>
        <w:spacing w:after="0" w:afterAutospacing="0" w:before="240"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kontrolą dostępu do danych,</w:t>
      </w:r>
    </w:p>
    <w:p w:rsidR="00000000" w:rsidDel="00000000" w:rsidP="00000000" w:rsidRDefault="00000000" w:rsidRPr="00000000" w14:paraId="000000CD">
      <w:pPr>
        <w:numPr>
          <w:ilvl w:val="0"/>
          <w:numId w:val="2"/>
        </w:numPr>
        <w:spacing w:after="0" w:afterAutospacing="0" w:before="0" w:beforeAutospacing="0"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zabezpieczeniem transmisji danych,</w:t>
      </w:r>
    </w:p>
    <w:p w:rsidR="00000000" w:rsidDel="00000000" w:rsidP="00000000" w:rsidRDefault="00000000" w:rsidRPr="00000000" w14:paraId="000000CE">
      <w:pPr>
        <w:numPr>
          <w:ilvl w:val="0"/>
          <w:numId w:val="2"/>
        </w:numPr>
        <w:spacing w:after="0" w:afterAutospacing="0" w:before="0" w:beforeAutospacing="0"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prowadzeniem kopii zapasowych,</w:t>
      </w:r>
    </w:p>
    <w:p w:rsidR="00000000" w:rsidDel="00000000" w:rsidP="00000000" w:rsidRDefault="00000000" w:rsidRPr="00000000" w14:paraId="000000CF">
      <w:pPr>
        <w:numPr>
          <w:ilvl w:val="0"/>
          <w:numId w:val="2"/>
        </w:numPr>
        <w:spacing w:after="0" w:afterAutospacing="0" w:before="0" w:beforeAutospacing="0"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monitorowaniem bezpieczeństwa systemów,</w:t>
      </w:r>
    </w:p>
    <w:p w:rsidR="00000000" w:rsidDel="00000000" w:rsidP="00000000" w:rsidRDefault="00000000" w:rsidRPr="00000000" w14:paraId="000000D0">
      <w:pPr>
        <w:numPr>
          <w:ilvl w:val="0"/>
          <w:numId w:val="2"/>
        </w:numPr>
        <w:spacing w:after="240" w:before="0" w:beforeAutospacing="0" w:line="276"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wykrywaniem nadużyć i prób nieuprawnionego dostępu.</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Systemy informatyczne, z których korzysta Administrator posiadają odpowiednie zabezpieczenia, które gwarantują poufność i integralność przetwarzanych danych osobowych. Mimo stosowania odpowiednich zabezpieczeń korzystanie z Internetu wiąże się z ryzykiem, którego nie da się całkowicie wyeliminować.</w:t>
      </w:r>
    </w:p>
    <w:p w:rsidR="00000000" w:rsidDel="00000000" w:rsidP="00000000" w:rsidRDefault="00000000" w:rsidRPr="00000000" w14:paraId="000000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280" w:line="276" w:lineRule="auto"/>
        <w:ind w:left="1080" w:right="0" w:hanging="720"/>
        <w:jc w:val="both"/>
        <w:rPr>
          <w:rFonts w:ascii="Montserrat" w:cs="Montserrat" w:eastAsia="Montserrat" w:hAnsi="Montserrat"/>
          <w:b w:val="1"/>
          <w:bCs w:val="1"/>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Gdzie mogę zgłosić zastrzeżenia/ uwagi do co przetwarzania danych osobowych?</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Pragniemy podkreślić, że Twoja prywatność jest dla nas ważna, i podejmujemy wszelkie możliwe kroki, aby chronić Twoje dane. Jeśli masz jakiekolwiek pytania lub wątpliwości dotyczące przetwarzania danych w naszym </w:t>
      </w:r>
      <w:r w:rsidDel="00000000" w:rsidR="00000000" w:rsidRPr="00000000">
        <w:rPr>
          <w:rFonts w:ascii="Montserrat" w:cs="Montserrat" w:eastAsia="Montserrat" w:hAnsi="Montserrat"/>
          <w:sz w:val="20"/>
          <w:szCs w:val="20"/>
          <w:rtl w:val="0"/>
        </w:rPr>
        <w:t xml:space="preserve">Platformie</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prosimy o kontakt z nami:</w:t>
      </w:r>
    </w:p>
    <w:p w:rsidR="00000000" w:rsidDel="00000000" w:rsidP="00000000" w:rsidRDefault="00000000" w:rsidRPr="00000000" w14:paraId="000000D4">
      <w:pPr>
        <w:numPr>
          <w:ilvl w:val="0"/>
          <w:numId w:val="8"/>
        </w:numPr>
        <w:spacing w:after="280" w:before="280" w:line="276"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za pośrednictwem e-maila: </w:t>
      </w:r>
      <w:r w:rsidDel="00000000" w:rsidR="00000000" w:rsidRPr="00000000">
        <w:rPr>
          <w:rFonts w:ascii="Montserrat" w:cs="Montserrat" w:eastAsia="Montserrat" w:hAnsi="Montserrat"/>
          <w:sz w:val="20"/>
          <w:szCs w:val="20"/>
          <w:shd w:fill="d9d9d9" w:val="clear"/>
          <w:rtl w:val="0"/>
        </w:rPr>
        <w:t xml:space="preserve">_________________</w:t>
      </w:r>
    </w:p>
    <w:p w:rsidR="00000000" w:rsidDel="00000000" w:rsidP="00000000" w:rsidRDefault="00000000" w:rsidRPr="00000000" w14:paraId="000000D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280" w:line="276" w:lineRule="auto"/>
        <w:ind w:left="1080" w:right="0" w:hanging="720"/>
        <w:jc w:val="left"/>
        <w:rPr>
          <w:rFonts w:ascii="Montserrat" w:cs="Montserrat" w:eastAsia="Montserrat" w:hAnsi="Montserrat"/>
          <w:b w:val="1"/>
          <w:bCs w:val="1"/>
          <w:i w:val="0"/>
          <w:iCs w:val="0"/>
          <w:smallCaps w:val="0"/>
          <w:strike w:val="0"/>
          <w:color w:val="000000"/>
          <w:sz w:val="20"/>
          <w:szCs w:val="20"/>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0"/>
          <w:szCs w:val="20"/>
          <w:u w:val="none"/>
          <w:shd w:fill="auto" w:val="clear"/>
          <w:vertAlign w:val="baseline"/>
          <w:rtl w:val="0"/>
        </w:rPr>
        <w:t xml:space="preserve">Postanowienia końcowe</w:t>
      </w:r>
    </w:p>
    <w:p w:rsidR="00000000" w:rsidDel="00000000" w:rsidP="00000000" w:rsidRDefault="00000000" w:rsidRPr="00000000" w14:paraId="000000D6">
      <w:pPr>
        <w:spacing w:after="280" w:before="28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Administrator stosuje środki techniczne i organizacyjne mające na celu zapewnienie ochrony przetwarzanych danych osobowych odpowiednią do zagrożeń oraz kategorii danych objętych ochroną, a w szczególności zabezpiecza dane przed ich udostępnieniem osobom nieupoważnionym, zabraniem przez osobę nieuprawnioną, przetwarzaniem z naruszeniem obowiązujących przepisów oraz zmianą, utratą, uszkodzeniem lub zniszczeniem.</w:t>
      </w:r>
    </w:p>
    <w:p w:rsidR="00000000" w:rsidDel="00000000" w:rsidP="00000000" w:rsidRDefault="00000000" w:rsidRPr="00000000" w14:paraId="000000D7">
      <w:pPr>
        <w:spacing w:after="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Administrator zastrzega sobie możliwość zmiany Polityki Prywatności z ważnych przyczyn (jak np. zmiana powszechnie obowiązujących przepisów, wprowadzenie nowych funkcjonalności, modyfikacja systemów informatycznych). O każdej zmianie Polityki prywatności Administrator poinformuje Użytkowników poprzez umieszczenie przez na stronie głównej informacji o zmianie Polityki Prywatności. Użytkownicy posiadający Konto Użytkownika zostaną dodatkowo powiadomieni przez Administratora poprzez przesłanie informacji o zmianie Polityki Prywatności na adres poczty elektronicznej, wskazany przez nich w formularzu rejestracyjnym.</w:t>
      </w:r>
    </w:p>
    <w:p w:rsidR="00000000" w:rsidDel="00000000" w:rsidP="00000000" w:rsidRDefault="00000000" w:rsidRPr="00000000" w14:paraId="000000D8">
      <w:pPr>
        <w:spacing w:after="0" w:line="276"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D9">
      <w:pPr>
        <w:spacing w:after="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Zmiana Polityki Prywatności wchodzi w życie w terminie 14 dni od dnia opublikowania w Platformaie. Archiwalne wersje polityki prywatności publikowane są w Platformaie w zakładce „Polityka Prywatności”.</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spacing w:after="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 przypadku umów zawartych przed zmianą Polityki Prywatności zastosowanie ma Polityka Prywatności w wersji obowiązującej na dzień zawarcia Umowy.</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17" w:top="1417" w:left="1417" w:right="1417"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onika Bark-Bogusłowicz" w:id="2" w:date="2026-03-14T10:58:51Z">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konsultacji z działem IT, który będzie ustawiał pliki cookie i narzędzia analityczne w platformie</w:t>
      </w:r>
    </w:p>
  </w:comment>
  <w:comment w:author="Monika Bark-Bogusłowicz" w:id="0" w:date="2026-03-14T11:10:57Z">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Myślę, że składając ofertę przez Agennta dobrze, żeby on miał gdzieś miejsce na wklejenie zakresu informacji, o którym mowa w art. 13 RODO tj. klauzuli informacyjnej o przetwarzaniu danych.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 związku z tym, że Ci agenci stają się odrębnymi administratorami danych to dobrze byłoby im to umożliwić za pośrednictwem Platformy.</w:t>
      </w:r>
    </w:p>
  </w:comment>
  <w:comment w:author="Monika Bark-Bogusłowicz" w:id="1" w:date="2026-03-14T11:40:29Z">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Niezależnie od treści Polityki Prywatności, na Platformie powinien zostać wdrożony mechanizm zarządzania plikami cookies w postaci wyskakującego okna (cookie banner / pop-up), umożliwiającego użytkownikowi dokonanie wyboru w zakresie stosowanych plików cookies. Użytkownik powinien mieć możliwość co najmniej:zaakceptowania wszystkich plików cookies,</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odrzucenia plików cookies innych niż niezbędne,</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samodzielnego skonfigurowania preferencji cookies według poszczególnych kategorii.</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Mechanizm ten powinien zostać przygotowany i prawidłowo wdrożony przez podmiot odpowiedzialny za wykonanie i utrzymanie strony internetowej oraz warstwy programistycznej Platformy, tak aby ustawienia użytkownika były faktycznie respektowane i możliwe do zmiany w każdym czasie.</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 rzie potrzeby pomog w przygotowaniu ich terści ale myślę, że większość firm programistycznych już same wdrażają takie cookie banery</w:t>
      </w:r>
    </w:p>
  </w:comment>
  <w:comment w:author="Monika Bark-Bogusłowicz" w:id="3" w:date="2026-03-14T11:00:48Z">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J/W Zostawiam ten fragment polityki do ew. uzupełnienia jak będziemy mieli informację czy na ten moment w Pltformie będą wykorzystywane jakieś narzędzia analityczne typu Google Analitycs albo reklamowe typu Google Ads, Meta Pikse/Ads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E2" w15:done="0"/>
  <w15:commentEx w15:paraId="000000E5" w15:done="0"/>
  <w15:commentEx w15:paraId="000000EC" w15:done="0"/>
  <w15:commentEx w15:paraId="000000E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upperRoman"/>
      <w:lvlText w:val="%1."/>
      <w:lvlJc w:val="left"/>
      <w:pPr>
        <w:ind w:left="1080" w:hanging="720"/>
      </w:pPr>
      <w:rPr>
        <w:b w:val="1"/>
        <w:bCs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decimal"/>
      <w:lvlText w:val="%1."/>
      <w:lvlJc w:val="left"/>
      <w:pPr>
        <w:ind w:left="1440" w:hanging="360"/>
      </w:pPr>
      <w:rPr>
        <w:b w:val="0"/>
        <w:bCs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lowerLetter"/>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spacing w:line="240" w:lineRule="auto"/>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NormalnyWeb">
    <w:name w:val="Normal (Web)"/>
    <w:basedOn w:val="Normalny"/>
    <w:uiPriority w:val="99"/>
    <w:unhideWhenUsed w:val="1"/>
    <w:rsid w:val="000156B2"/>
    <w:pPr>
      <w:spacing w:after="100" w:afterAutospacing="1" w:before="100" w:beforeAutospacing="1" w:line="240" w:lineRule="auto"/>
    </w:pPr>
    <w:rPr>
      <w:rFonts w:ascii="Times New Roman" w:cs="Times New Roman" w:eastAsia="Times New Roman" w:hAnsi="Times New Roman"/>
      <w:sz w:val="24"/>
      <w:szCs w:val="24"/>
      <w:lang w:eastAsia="pl-PL"/>
    </w:rPr>
  </w:style>
  <w:style w:type="paragraph" w:styleId="Akapitzlist">
    <w:name w:val="List Paragraph"/>
    <w:basedOn w:val="Normalny"/>
    <w:uiPriority w:val="34"/>
    <w:qFormat w:val="1"/>
    <w:rsid w:val="000156B2"/>
    <w:pPr>
      <w:ind w:left="720"/>
      <w:contextualSpacing w:val="1"/>
    </w:pPr>
  </w:style>
  <w:style w:type="table" w:styleId="Tabela-Siatka">
    <w:name w:val="Table Grid"/>
    <w:basedOn w:val="Standardowy"/>
    <w:uiPriority w:val="39"/>
    <w:rsid w:val="000156B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 w:customStyle="1">
    <w:name w:val="st"/>
    <w:basedOn w:val="Domylnaczcionkaakapitu"/>
    <w:rsid w:val="00B658F9"/>
  </w:style>
  <w:style w:type="character" w:styleId="Hipercze">
    <w:name w:val="Hyperlink"/>
    <w:basedOn w:val="Domylnaczcionkaakapitu"/>
    <w:uiPriority w:val="99"/>
    <w:unhideWhenUsed w:val="1"/>
    <w:rsid w:val="00187CCA"/>
    <w:rPr>
      <w:color w:val="0563c1" w:themeColor="hyperlink"/>
      <w:u w:val="single"/>
    </w:rPr>
  </w:style>
  <w:style w:type="character" w:styleId="Nierozpoznanawzmianka1" w:customStyle="1">
    <w:name w:val="Nierozpoznana wzmianka1"/>
    <w:basedOn w:val="Domylnaczcionkaakapitu"/>
    <w:uiPriority w:val="99"/>
    <w:semiHidden w:val="1"/>
    <w:unhideWhenUsed w:val="1"/>
    <w:rsid w:val="00187CCA"/>
    <w:rPr>
      <w:color w:val="605e5c"/>
      <w:shd w:color="auto" w:fill="e1dfdd" w:val="clear"/>
    </w:rPr>
  </w:style>
  <w:style w:type="character" w:styleId="Odwoaniedokomentarza">
    <w:name w:val="annotation reference"/>
    <w:basedOn w:val="Domylnaczcionkaakapitu"/>
    <w:uiPriority w:val="99"/>
    <w:semiHidden w:val="1"/>
    <w:unhideWhenUsed w:val="1"/>
    <w:rsid w:val="00F85A67"/>
    <w:rPr>
      <w:sz w:val="16"/>
      <w:szCs w:val="16"/>
    </w:rPr>
  </w:style>
  <w:style w:type="paragraph" w:styleId="Tekstkomentarza">
    <w:name w:val="annotation text"/>
    <w:basedOn w:val="Normalny"/>
    <w:link w:val="TekstkomentarzaZnak"/>
    <w:uiPriority w:val="99"/>
    <w:semiHidden w:val="1"/>
    <w:unhideWhenUsed w:val="1"/>
    <w:rsid w:val="00F85A67"/>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sid w:val="00F85A67"/>
    <w:rPr>
      <w:sz w:val="20"/>
      <w:szCs w:val="20"/>
    </w:rPr>
  </w:style>
  <w:style w:type="paragraph" w:styleId="Tematkomentarza">
    <w:name w:val="annotation subject"/>
    <w:basedOn w:val="Tekstkomentarza"/>
    <w:next w:val="Tekstkomentarza"/>
    <w:link w:val="TematkomentarzaZnak"/>
    <w:uiPriority w:val="99"/>
    <w:semiHidden w:val="1"/>
    <w:unhideWhenUsed w:val="1"/>
    <w:rsid w:val="00F85A67"/>
    <w:rPr>
      <w:b w:val="1"/>
      <w:bCs w:val="1"/>
    </w:rPr>
  </w:style>
  <w:style w:type="character" w:styleId="TematkomentarzaZnak" w:customStyle="1">
    <w:name w:val="Temat komentarza Znak"/>
    <w:basedOn w:val="TekstkomentarzaZnak"/>
    <w:link w:val="Tematkomentarza"/>
    <w:uiPriority w:val="99"/>
    <w:semiHidden w:val="1"/>
    <w:rsid w:val="00F85A67"/>
    <w:rPr>
      <w:b w:val="1"/>
      <w:bCs w:val="1"/>
      <w:sz w:val="20"/>
      <w:szCs w:val="20"/>
    </w:rPr>
  </w:style>
  <w:style w:type="paragraph" w:styleId="Tekstdymka">
    <w:name w:val="Balloon Text"/>
    <w:basedOn w:val="Normalny"/>
    <w:link w:val="TekstdymkaZnak"/>
    <w:uiPriority w:val="99"/>
    <w:semiHidden w:val="1"/>
    <w:unhideWhenUsed w:val="1"/>
    <w:rsid w:val="00F85A67"/>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F85A67"/>
    <w:rPr>
      <w:rFonts w:ascii="Segoe UI" w:cs="Segoe UI" w:hAnsi="Segoe UI"/>
      <w:sz w:val="18"/>
      <w:szCs w:val="18"/>
    </w:rPr>
  </w:style>
  <w:style w:type="character" w:styleId="Nagwek4Znak" w:customStyle="1">
    <w:name w:val="Nagłówek 4 Znak"/>
    <w:basedOn w:val="Domylnaczcionkaakapitu"/>
    <w:link w:val="Nagwek4"/>
    <w:uiPriority w:val="9"/>
    <w:rsid w:val="00BD6663"/>
    <w:rPr>
      <w:rFonts w:ascii="Times New Roman" w:cs="Times New Roman" w:eastAsia="Times New Roman" w:hAnsi="Times New Roman"/>
      <w:b w:val="1"/>
      <w:bCs w:val="1"/>
      <w:sz w:val="24"/>
      <w:szCs w:val="24"/>
      <w:lang w:eastAsia="pl-PL"/>
    </w:rPr>
  </w:style>
  <w:style w:type="character" w:styleId="Pogrubienie">
    <w:name w:val="Strong"/>
    <w:basedOn w:val="Domylnaczcionkaakapitu"/>
    <w:uiPriority w:val="22"/>
    <w:qFormat w:val="1"/>
    <w:rsid w:val="00306A3E"/>
    <w:rPr>
      <w:b w:val="1"/>
      <w:bCs w:val="1"/>
    </w:rPr>
  </w:style>
  <w:style w:type="character" w:styleId="Nagwek3Znak" w:customStyle="1">
    <w:name w:val="Nagłówek 3 Znak"/>
    <w:basedOn w:val="Domylnaczcionkaakapitu"/>
    <w:link w:val="Nagwek3"/>
    <w:uiPriority w:val="9"/>
    <w:semiHidden w:val="1"/>
    <w:rsid w:val="00A80761"/>
    <w:rPr>
      <w:rFonts w:asciiTheme="majorHAnsi" w:cstheme="majorBidi" w:eastAsiaTheme="majorEastAsia" w:hAnsiTheme="majorHAnsi"/>
      <w:color w:val="1f3763" w:themeColor="accent1" w:themeShade="00007F"/>
      <w:sz w:val="24"/>
      <w:szCs w:val="24"/>
    </w:rPr>
  </w:style>
  <w:style w:type="paragraph" w:styleId="HTML-adres">
    <w:name w:val="HTML Address"/>
    <w:basedOn w:val="Normalny"/>
    <w:link w:val="HTML-adresZnak"/>
    <w:uiPriority w:val="99"/>
    <w:semiHidden w:val="1"/>
    <w:unhideWhenUsed w:val="1"/>
    <w:rsid w:val="00A80761"/>
    <w:pPr>
      <w:spacing w:after="0" w:line="240" w:lineRule="auto"/>
    </w:pPr>
    <w:rPr>
      <w:rFonts w:ascii="Times New Roman" w:cs="Times New Roman" w:eastAsia="Times New Roman" w:hAnsi="Times New Roman"/>
      <w:i w:val="1"/>
      <w:iCs w:val="1"/>
      <w:sz w:val="24"/>
      <w:szCs w:val="24"/>
      <w:lang w:eastAsia="pl-PL"/>
    </w:rPr>
  </w:style>
  <w:style w:type="character" w:styleId="HTML-adresZnak" w:customStyle="1">
    <w:name w:val="HTML - adres Znak"/>
    <w:basedOn w:val="Domylnaczcionkaakapitu"/>
    <w:link w:val="HTML-adres"/>
    <w:uiPriority w:val="99"/>
    <w:semiHidden w:val="1"/>
    <w:rsid w:val="00A80761"/>
    <w:rPr>
      <w:rFonts w:ascii="Times New Roman" w:cs="Times New Roman" w:eastAsia="Times New Roman" w:hAnsi="Times New Roman"/>
      <w:i w:val="1"/>
      <w:iCs w:val="1"/>
      <w:sz w:val="24"/>
      <w:szCs w:val="24"/>
      <w:lang w:eastAsia="pl-PL"/>
    </w:rPr>
  </w:style>
  <w:style w:type="paragraph" w:styleId="Tekstprzypisukocowego">
    <w:name w:val="endnote text"/>
    <w:basedOn w:val="Normalny"/>
    <w:link w:val="TekstprzypisukocowegoZnak"/>
    <w:uiPriority w:val="99"/>
    <w:semiHidden w:val="1"/>
    <w:unhideWhenUsed w:val="1"/>
    <w:rsid w:val="00D652DF"/>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D652DF"/>
    <w:rPr>
      <w:sz w:val="20"/>
      <w:szCs w:val="20"/>
    </w:rPr>
  </w:style>
  <w:style w:type="character" w:styleId="Odwoanieprzypisukocowego">
    <w:name w:val="endnote reference"/>
    <w:basedOn w:val="Domylnaczcionkaakapitu"/>
    <w:uiPriority w:val="99"/>
    <w:semiHidden w:val="1"/>
    <w:unhideWhenUsed w:val="1"/>
    <w:rsid w:val="00D652DF"/>
    <w:rPr>
      <w:vertAlign w:val="superscript"/>
    </w:rPr>
  </w:style>
  <w:style w:type="paragraph" w:styleId="Nagwek">
    <w:name w:val="header"/>
    <w:basedOn w:val="Normalny"/>
    <w:link w:val="NagwekZnak"/>
    <w:uiPriority w:val="99"/>
    <w:unhideWhenUsed w:val="1"/>
    <w:rsid w:val="00512E63"/>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512E63"/>
  </w:style>
  <w:style w:type="paragraph" w:styleId="Stopka">
    <w:name w:val="footer"/>
    <w:basedOn w:val="Normalny"/>
    <w:link w:val="StopkaZnak"/>
    <w:uiPriority w:val="99"/>
    <w:unhideWhenUsed w:val="1"/>
    <w:rsid w:val="00512E63"/>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512E63"/>
  </w:style>
  <w:style w:type="character" w:styleId="Nierozpoznanawzmianka">
    <w:name w:val="Unresolved Mention"/>
    <w:basedOn w:val="Domylnaczcionkaakapitu"/>
    <w:uiPriority w:val="99"/>
    <w:semiHidden w:val="1"/>
    <w:unhideWhenUsed w:val="1"/>
    <w:rsid w:val="00B70E5A"/>
    <w:rPr>
      <w:color w:val="605e5c"/>
      <w:shd w:color="auto" w:fill="e1dfdd" w:val="clear"/>
    </w:rPr>
  </w:style>
  <w:style w:type="character" w:styleId="Nagwek5Znak" w:customStyle="1">
    <w:name w:val="Nagłówek 5 Znak"/>
    <w:basedOn w:val="Domylnaczcionkaakapitu"/>
    <w:link w:val="Nagwek5"/>
    <w:uiPriority w:val="9"/>
    <w:semiHidden w:val="1"/>
    <w:rsid w:val="00FC2C0A"/>
    <w:rPr>
      <w:rFonts w:asciiTheme="majorHAnsi" w:cstheme="majorBidi" w:eastAsiaTheme="majorEastAsia" w:hAnsiTheme="majorHAnsi"/>
      <w:color w:val="2f5496" w:themeColor="accent1" w:themeShade="0000BF"/>
    </w:rPr>
  </w:style>
  <w:style w:type="character" w:styleId="UyteHipercze">
    <w:name w:val="FollowedHyperlink"/>
    <w:basedOn w:val="Domylnaczcionkaakapitu"/>
    <w:uiPriority w:val="99"/>
    <w:semiHidden w:val="1"/>
    <w:unhideWhenUsed w:val="1"/>
    <w:rsid w:val="0048473E"/>
    <w:rPr>
      <w:color w:val="954f72" w:themeColor="followed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7riRaiuzc1F5mgfHoWM8OvkC3w==">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2025-08-03T22:10:00Z</dcterms:created>
  <dc:creator>Monika Bark</dc:creator>
</cp:coreProperties>
</file>